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090"/>
        <w:gridCol w:w="356"/>
        <w:gridCol w:w="452"/>
        <w:gridCol w:w="106"/>
        <w:gridCol w:w="224"/>
        <w:gridCol w:w="175"/>
        <w:gridCol w:w="32"/>
        <w:gridCol w:w="21"/>
        <w:gridCol w:w="100"/>
        <w:gridCol w:w="9"/>
        <w:gridCol w:w="21"/>
        <w:gridCol w:w="210"/>
        <w:gridCol w:w="82"/>
        <w:gridCol w:w="6"/>
        <w:gridCol w:w="265"/>
        <w:gridCol w:w="63"/>
        <w:gridCol w:w="272"/>
        <w:gridCol w:w="7"/>
        <w:gridCol w:w="58"/>
        <w:gridCol w:w="282"/>
        <w:gridCol w:w="35"/>
        <w:gridCol w:w="48"/>
        <w:gridCol w:w="221"/>
        <w:gridCol w:w="62"/>
        <w:gridCol w:w="79"/>
        <w:gridCol w:w="243"/>
        <w:gridCol w:w="92"/>
        <w:gridCol w:w="109"/>
        <w:gridCol w:w="278"/>
        <w:gridCol w:w="49"/>
        <w:gridCol w:w="116"/>
        <w:gridCol w:w="65"/>
        <w:gridCol w:w="61"/>
        <w:gridCol w:w="13"/>
        <w:gridCol w:w="358"/>
        <w:gridCol w:w="358"/>
        <w:gridCol w:w="358"/>
        <w:gridCol w:w="295"/>
        <w:gridCol w:w="63"/>
        <w:gridCol w:w="308"/>
        <w:gridCol w:w="163"/>
        <w:gridCol w:w="20"/>
        <w:gridCol w:w="145"/>
        <w:gridCol w:w="342"/>
        <w:gridCol w:w="73"/>
        <w:gridCol w:w="205"/>
        <w:gridCol w:w="22"/>
        <w:gridCol w:w="28"/>
        <w:gridCol w:w="338"/>
        <w:gridCol w:w="65"/>
        <w:gridCol w:w="157"/>
        <w:gridCol w:w="53"/>
        <w:gridCol w:w="43"/>
        <w:gridCol w:w="13"/>
        <w:gridCol w:w="144"/>
        <w:gridCol w:w="77"/>
        <w:gridCol w:w="416"/>
        <w:gridCol w:w="144"/>
        <w:gridCol w:w="191"/>
        <w:gridCol w:w="44"/>
        <w:gridCol w:w="47"/>
        <w:gridCol w:w="237"/>
        <w:gridCol w:w="283"/>
        <w:gridCol w:w="202"/>
        <w:gridCol w:w="103"/>
        <w:gridCol w:w="31"/>
        <w:gridCol w:w="18"/>
        <w:gridCol w:w="32"/>
        <w:gridCol w:w="20"/>
      </w:tblGrid>
      <w:tr w:rsidR="00A44666" w:rsidRPr="00B731C7" w:rsidTr="00350B4C">
        <w:trPr>
          <w:gridAfter w:val="5"/>
          <w:wAfter w:w="205" w:type="dxa"/>
          <w:trHeight w:val="170"/>
        </w:trPr>
        <w:tc>
          <w:tcPr>
            <w:tcW w:w="10601" w:type="dxa"/>
            <w:gridSpan w:val="65"/>
            <w:tcBorders>
              <w:top w:val="nil"/>
              <w:left w:val="nil"/>
              <w:bottom w:val="nil"/>
              <w:right w:val="nil"/>
            </w:tcBorders>
            <w:shd w:val="clear" w:color="auto" w:fill="auto"/>
            <w:vAlign w:val="center"/>
          </w:tcPr>
          <w:p w:rsidR="00A44666" w:rsidRPr="00B731C7" w:rsidRDefault="00A44666" w:rsidP="000124FE">
            <w:pPr>
              <w:spacing w:after="0" w:line="240" w:lineRule="auto"/>
              <w:jc w:val="right"/>
              <w:rPr>
                <w:rFonts w:ascii="Arial" w:hAnsi="Arial" w:cs="Arial"/>
                <w:sz w:val="16"/>
                <w:szCs w:val="16"/>
              </w:rPr>
            </w:pPr>
            <w:r>
              <w:rPr>
                <w:rFonts w:ascii="Arial" w:hAnsi="Arial" w:cs="Arial"/>
                <w:sz w:val="16"/>
                <w:szCs w:val="16"/>
              </w:rPr>
              <w:t>International 2</w:t>
            </w:r>
            <w:r w:rsidRPr="00B731C7">
              <w:rPr>
                <w:rFonts w:ascii="Arial" w:hAnsi="Arial" w:cs="Arial"/>
                <w:sz w:val="16"/>
                <w:szCs w:val="16"/>
              </w:rPr>
              <w:t xml:space="preserve">, </w:t>
            </w:r>
            <w:r>
              <w:rPr>
                <w:rFonts w:ascii="Arial" w:hAnsi="Arial" w:cs="Arial"/>
                <w:sz w:val="16"/>
                <w:szCs w:val="16"/>
              </w:rPr>
              <w:fldChar w:fldCharType="begin">
                <w:ffData>
                  <w:name w:val="Policenummer"/>
                  <w:enabled/>
                  <w:calcOnExit/>
                  <w:textInput/>
                </w:ffData>
              </w:fldChar>
            </w:r>
            <w:bookmarkStart w:id="0" w:name="Policenumme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bookmarkStart w:id="1" w:name="_GoBack"/>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bookmarkEnd w:id="1"/>
            <w:r>
              <w:rPr>
                <w:rFonts w:ascii="Arial" w:hAnsi="Arial" w:cs="Arial"/>
                <w:sz w:val="16"/>
                <w:szCs w:val="16"/>
              </w:rPr>
              <w:fldChar w:fldCharType="end"/>
            </w:r>
            <w:bookmarkEnd w:id="0"/>
          </w:p>
        </w:tc>
      </w:tr>
      <w:tr w:rsidR="00A44666" w:rsidRPr="00CA3051" w:rsidTr="00A44666">
        <w:trPr>
          <w:gridAfter w:val="5"/>
          <w:wAfter w:w="201" w:type="dxa"/>
          <w:trHeight w:val="85"/>
        </w:trPr>
        <w:tc>
          <w:tcPr>
            <w:tcW w:w="10605" w:type="dxa"/>
            <w:gridSpan w:val="65"/>
            <w:tcBorders>
              <w:top w:val="nil"/>
              <w:left w:val="nil"/>
              <w:bottom w:val="nil"/>
              <w:right w:val="nil"/>
            </w:tcBorders>
            <w:shd w:val="clear" w:color="auto" w:fill="auto"/>
            <w:vAlign w:val="center"/>
          </w:tcPr>
          <w:p w:rsidR="00A44666" w:rsidRPr="00CA3051" w:rsidRDefault="00A44666" w:rsidP="000124FE">
            <w:pPr>
              <w:spacing w:after="0" w:line="240" w:lineRule="auto"/>
              <w:rPr>
                <w:rFonts w:ascii="Arial" w:hAnsi="Arial" w:cs="Arial"/>
                <w:b/>
                <w:sz w:val="2"/>
                <w:szCs w:val="2"/>
              </w:rPr>
            </w:pPr>
          </w:p>
        </w:tc>
      </w:tr>
      <w:tr w:rsidR="00A44666" w:rsidRPr="005E0239" w:rsidTr="00A44666">
        <w:trPr>
          <w:trHeight w:val="397"/>
        </w:trPr>
        <w:tc>
          <w:tcPr>
            <w:tcW w:w="10806" w:type="dxa"/>
            <w:gridSpan w:val="70"/>
            <w:tcBorders>
              <w:top w:val="nil"/>
              <w:left w:val="nil"/>
              <w:bottom w:val="nil"/>
              <w:right w:val="nil"/>
            </w:tcBorders>
            <w:shd w:val="clear" w:color="auto" w:fill="D9D9D9"/>
            <w:vAlign w:val="center"/>
          </w:tcPr>
          <w:p w:rsidR="00A44666" w:rsidRPr="005E0239" w:rsidRDefault="00A44666" w:rsidP="000124FE">
            <w:pPr>
              <w:spacing w:after="0" w:line="240" w:lineRule="auto"/>
              <w:rPr>
                <w:rFonts w:ascii="Arial" w:hAnsi="Arial" w:cs="Arial"/>
                <w:b/>
                <w:sz w:val="30"/>
                <w:szCs w:val="30"/>
              </w:rPr>
            </w:pPr>
            <w:r w:rsidRPr="00916052">
              <w:rPr>
                <w:rFonts w:ascii="Arial" w:hAnsi="Arial"/>
                <w:b/>
                <w:sz w:val="30"/>
              </w:rPr>
              <w:t xml:space="preserve">Application for </w:t>
            </w:r>
            <w:r>
              <w:rPr>
                <w:rFonts w:ascii="Arial" w:hAnsi="Arial"/>
                <w:b/>
                <w:sz w:val="30"/>
              </w:rPr>
              <w:t>AWC</w:t>
            </w:r>
            <w:r w:rsidRPr="00916052">
              <w:rPr>
                <w:rFonts w:ascii="Arial" w:hAnsi="Arial"/>
                <w:b/>
                <w:sz w:val="30"/>
              </w:rPr>
              <w:t xml:space="preserve"> insurance </w:t>
            </w:r>
          </w:p>
        </w:tc>
      </w:tr>
      <w:tr w:rsidR="00A44666" w:rsidRPr="005E0239" w:rsidTr="00A44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806" w:type="dxa"/>
            <w:gridSpan w:val="70"/>
            <w:shd w:val="clear" w:color="auto" w:fill="D9D9D9"/>
            <w:vAlign w:val="center"/>
          </w:tcPr>
          <w:p w:rsidR="00A44666" w:rsidRPr="005E0239" w:rsidRDefault="00A44666" w:rsidP="000124FE">
            <w:pPr>
              <w:spacing w:after="0" w:line="240" w:lineRule="auto"/>
              <w:rPr>
                <w:rFonts w:ascii="Arial" w:hAnsi="Arial" w:cs="Arial"/>
                <w:b/>
                <w:sz w:val="24"/>
                <w:szCs w:val="24"/>
              </w:rPr>
            </w:pPr>
            <w:r>
              <w:rPr>
                <w:rFonts w:ascii="Arial" w:hAnsi="Arial"/>
                <w:b/>
                <w:sz w:val="24"/>
              </w:rPr>
              <w:t>Personal details</w:t>
            </w:r>
          </w:p>
        </w:tc>
      </w:tr>
      <w:tr w:rsidR="00A44666" w:rsidRPr="005E0239" w:rsidTr="00A44666">
        <w:trPr>
          <w:trHeight w:val="340"/>
        </w:trPr>
        <w:tc>
          <w:tcPr>
            <w:tcW w:w="2543" w:type="dxa"/>
            <w:gridSpan w:val="8"/>
            <w:tcBorders>
              <w:top w:val="nil"/>
              <w:left w:val="nil"/>
              <w:bottom w:val="nil"/>
              <w:right w:val="nil"/>
            </w:tcBorders>
            <w:shd w:val="clear" w:color="auto" w:fill="auto"/>
            <w:vAlign w:val="center"/>
          </w:tcPr>
          <w:p w:rsidR="00A44666" w:rsidRPr="005E0239" w:rsidRDefault="00766A70" w:rsidP="000124FE">
            <w:pPr>
              <w:spacing w:after="0" w:line="240" w:lineRule="auto"/>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2" w:name="Kontrollkästchen1"/>
            <w:r>
              <w:rPr>
                <w:rFonts w:ascii="Arial" w:hAnsi="Arial" w:cs="Arial"/>
                <w:sz w:val="20"/>
                <w:szCs w:val="20"/>
              </w:rPr>
              <w:instrText xml:space="preserve"> FORMCHECKBOX </w:instrText>
            </w:r>
            <w:r w:rsidR="00622A36">
              <w:rPr>
                <w:rFonts w:ascii="Arial" w:hAnsi="Arial" w:cs="Arial"/>
                <w:sz w:val="20"/>
                <w:szCs w:val="20"/>
              </w:rPr>
            </w:r>
            <w:r w:rsidR="00622A36">
              <w:rPr>
                <w:rFonts w:ascii="Arial" w:hAnsi="Arial" w:cs="Arial"/>
                <w:sz w:val="20"/>
                <w:szCs w:val="20"/>
              </w:rPr>
              <w:fldChar w:fldCharType="separate"/>
            </w:r>
            <w:r>
              <w:rPr>
                <w:rFonts w:ascii="Arial" w:hAnsi="Arial" w:cs="Arial"/>
                <w:sz w:val="20"/>
                <w:szCs w:val="20"/>
              </w:rPr>
              <w:fldChar w:fldCharType="end"/>
            </w:r>
            <w:bookmarkEnd w:id="2"/>
            <w:r w:rsidR="00A44666" w:rsidRPr="005E0239">
              <w:rPr>
                <w:rFonts w:ascii="Arial" w:hAnsi="Arial" w:cs="Arial"/>
                <w:sz w:val="20"/>
                <w:szCs w:val="20"/>
              </w:rPr>
              <w:t xml:space="preserve"> </w:t>
            </w:r>
            <w:r w:rsidR="00A44666">
              <w:rPr>
                <w:rFonts w:ascii="Arial" w:hAnsi="Arial"/>
                <w:sz w:val="20"/>
              </w:rPr>
              <w:t>New application</w:t>
            </w:r>
          </w:p>
        </w:tc>
        <w:tc>
          <w:tcPr>
            <w:tcW w:w="2731" w:type="dxa"/>
            <w:gridSpan w:val="24"/>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622A36">
              <w:rPr>
                <w:rFonts w:ascii="Arial" w:hAnsi="Arial" w:cs="Arial"/>
                <w:sz w:val="20"/>
                <w:szCs w:val="20"/>
              </w:rPr>
            </w:r>
            <w:r w:rsidR="00622A36">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w:t>
            </w:r>
            <w:r>
              <w:rPr>
                <w:rFonts w:ascii="Arial" w:hAnsi="Arial"/>
                <w:sz w:val="20"/>
              </w:rPr>
              <w:t>Modification</w:t>
            </w:r>
          </w:p>
        </w:tc>
        <w:tc>
          <w:tcPr>
            <w:tcW w:w="2849" w:type="dxa"/>
            <w:gridSpan w:val="16"/>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622A36">
              <w:rPr>
                <w:rFonts w:ascii="Arial" w:hAnsi="Arial" w:cs="Arial"/>
                <w:sz w:val="20"/>
                <w:szCs w:val="20"/>
              </w:rPr>
            </w:r>
            <w:r w:rsidR="00622A36">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w:t>
            </w:r>
            <w:r>
              <w:rPr>
                <w:rFonts w:ascii="Arial" w:hAnsi="Arial" w:cs="Arial"/>
                <w:sz w:val="20"/>
                <w:szCs w:val="20"/>
              </w:rPr>
              <w:fldChar w:fldCharType="begin">
                <w:ffData>
                  <w:name w:val="Dropdown11"/>
                  <w:enabled/>
                  <w:calcOnExit w:val="0"/>
                  <w:ddList>
                    <w:result w:val="1"/>
                    <w:listEntry w:val="Only mandatory bilateral benefits"/>
                    <w:listEntry w:val="Only mandatory benefits "/>
                    <w:listEntry w:val=" "/>
                  </w:ddList>
                </w:ffData>
              </w:fldChar>
            </w:r>
            <w:r w:rsidRPr="005E0239">
              <w:rPr>
                <w:rFonts w:ascii="Arial" w:hAnsi="Arial" w:cs="Arial"/>
                <w:sz w:val="20"/>
                <w:szCs w:val="20"/>
              </w:rPr>
              <w:instrText xml:space="preserve"> FORMDROPDOWN </w:instrText>
            </w:r>
            <w:r w:rsidR="00622A36">
              <w:rPr>
                <w:rFonts w:ascii="Arial" w:hAnsi="Arial" w:cs="Arial"/>
                <w:sz w:val="20"/>
                <w:szCs w:val="20"/>
              </w:rPr>
            </w:r>
            <w:r w:rsidR="00622A36">
              <w:rPr>
                <w:rFonts w:ascii="Arial" w:hAnsi="Arial" w:cs="Arial"/>
                <w:sz w:val="20"/>
                <w:szCs w:val="20"/>
              </w:rPr>
              <w:fldChar w:fldCharType="separate"/>
            </w:r>
            <w:r>
              <w:fldChar w:fldCharType="end"/>
            </w:r>
          </w:p>
        </w:tc>
        <w:tc>
          <w:tcPr>
            <w:tcW w:w="2683" w:type="dxa"/>
            <w:gridSpan w:val="22"/>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622A36">
              <w:rPr>
                <w:rFonts w:ascii="Arial" w:hAnsi="Arial" w:cs="Arial"/>
                <w:sz w:val="20"/>
                <w:szCs w:val="20"/>
              </w:rPr>
            </w:r>
            <w:r w:rsidR="00622A36">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w:t>
            </w:r>
            <w:r>
              <w:rPr>
                <w:rFonts w:ascii="Arial" w:hAnsi="Arial"/>
                <w:sz w:val="20"/>
              </w:rPr>
              <w:t>Online insurance</w:t>
            </w:r>
          </w:p>
        </w:tc>
      </w:tr>
      <w:tr w:rsidR="00A44666" w:rsidRPr="005E0239" w:rsidTr="00A44666">
        <w:trPr>
          <w:trHeight w:val="34"/>
        </w:trPr>
        <w:tc>
          <w:tcPr>
            <w:tcW w:w="10806" w:type="dxa"/>
            <w:gridSpan w:val="70"/>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
                <w:szCs w:val="2"/>
              </w:rPr>
            </w:pPr>
          </w:p>
        </w:tc>
      </w:tr>
      <w:tr w:rsidR="00A44666" w:rsidRPr="005E0239" w:rsidTr="00A44666">
        <w:trPr>
          <w:trHeight w:val="340"/>
        </w:trPr>
        <w:tc>
          <w:tcPr>
            <w:tcW w:w="2543" w:type="dxa"/>
            <w:gridSpan w:val="8"/>
            <w:tcBorders>
              <w:top w:val="nil"/>
              <w:left w:val="nil"/>
              <w:bottom w:val="nil"/>
              <w:right w:val="single" w:sz="4" w:space="0" w:color="auto"/>
            </w:tcBorders>
            <w:shd w:val="clear" w:color="auto" w:fill="auto"/>
            <w:vAlign w:val="center"/>
          </w:tcPr>
          <w:p w:rsidR="00A44666" w:rsidRPr="005E0239" w:rsidRDefault="00A44666" w:rsidP="000124FE">
            <w:pPr>
              <w:spacing w:after="0" w:line="240" w:lineRule="auto"/>
              <w:rPr>
                <w:rFonts w:ascii="Arial" w:hAnsi="Arial" w:cs="Arial"/>
                <w:b/>
                <w:sz w:val="20"/>
                <w:szCs w:val="20"/>
              </w:rPr>
            </w:pPr>
            <w:r>
              <w:rPr>
                <w:rFonts w:ascii="Arial" w:hAnsi="Arial"/>
                <w:b/>
                <w:sz w:val="20"/>
              </w:rPr>
              <w:t>Policy no.</w:t>
            </w:r>
          </w:p>
        </w:tc>
        <w:tc>
          <w:tcPr>
            <w:tcW w:w="361" w:type="dxa"/>
            <w:gridSpan w:val="5"/>
            <w:tcBorders>
              <w:top w:val="nil"/>
              <w:left w:val="single" w:sz="4" w:space="0" w:color="auto"/>
              <w:bottom w:val="single" w:sz="4" w:space="0" w:color="auto"/>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53" w:type="dxa"/>
            <w:gridSpan w:val="3"/>
            <w:tcBorders>
              <w:top w:val="nil"/>
              <w:left w:val="single" w:sz="4" w:space="0" w:color="auto"/>
              <w:bottom w:val="single" w:sz="4" w:space="0" w:color="auto"/>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42" w:type="dxa"/>
            <w:gridSpan w:val="3"/>
            <w:tcBorders>
              <w:top w:val="nil"/>
              <w:left w:val="single" w:sz="4" w:space="0" w:color="auto"/>
              <w:bottom w:val="single" w:sz="4" w:space="0" w:color="auto"/>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75" w:type="dxa"/>
            <w:gridSpan w:val="3"/>
            <w:tcBorders>
              <w:top w:val="nil"/>
              <w:left w:val="single" w:sz="4" w:space="0" w:color="auto"/>
              <w:bottom w:val="single" w:sz="4" w:space="0" w:color="auto"/>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413" w:type="dxa"/>
            <w:gridSpan w:val="4"/>
            <w:tcBorders>
              <w:top w:val="nil"/>
              <w:left w:val="single" w:sz="4" w:space="0" w:color="auto"/>
              <w:bottom w:val="single" w:sz="4" w:space="0" w:color="auto"/>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444" w:type="dxa"/>
            <w:gridSpan w:val="3"/>
            <w:tcBorders>
              <w:top w:val="nil"/>
              <w:left w:val="single" w:sz="4" w:space="0" w:color="auto"/>
              <w:bottom w:val="single" w:sz="4" w:space="0" w:color="auto"/>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443" w:type="dxa"/>
            <w:gridSpan w:val="3"/>
            <w:tcBorders>
              <w:top w:val="nil"/>
              <w:left w:val="single" w:sz="4" w:space="0" w:color="auto"/>
              <w:bottom w:val="single" w:sz="4" w:space="0" w:color="auto"/>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5532" w:type="dxa"/>
            <w:gridSpan w:val="38"/>
            <w:tcBorders>
              <w:top w:val="nil"/>
              <w:left w:val="single" w:sz="4" w:space="0" w:color="auto"/>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Dropdown6"/>
                  <w:enabled/>
                  <w:calcOnExit w:val="0"/>
                  <w:ddList>
                    <w:result w:val="1"/>
                    <w:listEntry w:val="Kollektivvertrag"/>
                    <w:listEntry w:val=" "/>
                  </w:ddList>
                </w:ffData>
              </w:fldChar>
            </w:r>
            <w:bookmarkStart w:id="3" w:name="Dropdown6"/>
            <w:r w:rsidRPr="005E0239">
              <w:rPr>
                <w:rFonts w:ascii="Arial" w:hAnsi="Arial" w:cs="Arial"/>
                <w:sz w:val="20"/>
                <w:szCs w:val="20"/>
              </w:rPr>
              <w:instrText xml:space="preserve"> FORMDROPDOWN </w:instrText>
            </w:r>
            <w:r w:rsidR="00622A36">
              <w:rPr>
                <w:rFonts w:ascii="Arial" w:hAnsi="Arial" w:cs="Arial"/>
                <w:sz w:val="20"/>
                <w:szCs w:val="20"/>
              </w:rPr>
            </w:r>
            <w:r w:rsidR="00622A36">
              <w:rPr>
                <w:rFonts w:ascii="Arial" w:hAnsi="Arial" w:cs="Arial"/>
                <w:sz w:val="20"/>
                <w:szCs w:val="20"/>
              </w:rPr>
              <w:fldChar w:fldCharType="separate"/>
            </w:r>
            <w:r w:rsidRPr="005E0239">
              <w:rPr>
                <w:rFonts w:ascii="Arial" w:hAnsi="Arial" w:cs="Arial"/>
                <w:sz w:val="20"/>
                <w:szCs w:val="20"/>
              </w:rPr>
              <w:fldChar w:fldCharType="end"/>
            </w:r>
            <w:bookmarkEnd w:id="3"/>
            <w:r w:rsidRPr="005E0239">
              <w:rPr>
                <w:rFonts w:ascii="Arial" w:hAnsi="Arial" w:cs="Arial"/>
                <w:sz w:val="20"/>
                <w:szCs w:val="20"/>
              </w:rPr>
              <w:t xml:space="preserve"> </w:t>
            </w:r>
            <w:r w:rsidRPr="005E0239">
              <w:rPr>
                <w:rFonts w:ascii="Arial" w:hAnsi="Arial" w:cs="Arial"/>
                <w:sz w:val="20"/>
                <w:szCs w:val="20"/>
              </w:rPr>
              <w:fldChar w:fldCharType="begin">
                <w:ffData>
                  <w:name w:val="Text3"/>
                  <w:enabled/>
                  <w:calcOnExit w:val="0"/>
                  <w:textInput/>
                </w:ffData>
              </w:fldChar>
            </w:r>
            <w:bookmarkStart w:id="4" w:name="Text3"/>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bookmarkEnd w:id="4"/>
          </w:p>
        </w:tc>
      </w:tr>
      <w:tr w:rsidR="00A44666" w:rsidRPr="005E0239" w:rsidTr="00A44666">
        <w:trPr>
          <w:trHeight w:val="113"/>
        </w:trPr>
        <w:tc>
          <w:tcPr>
            <w:tcW w:w="10806" w:type="dxa"/>
            <w:gridSpan w:val="70"/>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
                <w:szCs w:val="2"/>
              </w:rPr>
            </w:pPr>
          </w:p>
        </w:tc>
      </w:tr>
      <w:tr w:rsidR="00A44666" w:rsidRPr="005E0239" w:rsidTr="00A44666">
        <w:trPr>
          <w:trHeight w:val="283"/>
        </w:trPr>
        <w:tc>
          <w:tcPr>
            <w:tcW w:w="10806" w:type="dxa"/>
            <w:gridSpan w:val="70"/>
            <w:tcBorders>
              <w:top w:val="nil"/>
              <w:left w:val="nil"/>
              <w:bottom w:val="nil"/>
              <w:right w:val="nil"/>
            </w:tcBorders>
            <w:shd w:val="clear" w:color="auto" w:fill="D9D9D9"/>
            <w:vAlign w:val="center"/>
          </w:tcPr>
          <w:p w:rsidR="00A44666" w:rsidRPr="005E0239" w:rsidRDefault="00A44666" w:rsidP="000124FE">
            <w:pPr>
              <w:spacing w:after="0" w:line="240" w:lineRule="auto"/>
              <w:rPr>
                <w:rFonts w:ascii="Arial" w:hAnsi="Arial" w:cs="Arial"/>
                <w:sz w:val="20"/>
                <w:szCs w:val="20"/>
              </w:rPr>
            </w:pPr>
            <w:r>
              <w:rPr>
                <w:rFonts w:ascii="Arial" w:hAnsi="Arial"/>
                <w:b/>
                <w:sz w:val="20"/>
              </w:rPr>
              <w:t>Applicant or policyholder</w:t>
            </w:r>
          </w:p>
        </w:tc>
      </w:tr>
      <w:tr w:rsidR="00A44666" w:rsidRPr="005E0239" w:rsidTr="00A44666">
        <w:trPr>
          <w:trHeight w:val="283"/>
        </w:trPr>
        <w:tc>
          <w:tcPr>
            <w:tcW w:w="5274" w:type="dxa"/>
            <w:gridSpan w:val="32"/>
            <w:tcBorders>
              <w:top w:val="nil"/>
              <w:left w:val="nil"/>
              <w:bottom w:val="nil"/>
              <w:right w:val="nil"/>
            </w:tcBorders>
            <w:shd w:val="clear" w:color="auto" w:fill="D9D9D9"/>
            <w:vAlign w:val="center"/>
          </w:tcPr>
          <w:p w:rsidR="00A44666" w:rsidRPr="005E0239" w:rsidRDefault="00A44666" w:rsidP="000124FE">
            <w:pPr>
              <w:spacing w:after="0" w:line="240" w:lineRule="auto"/>
              <w:rPr>
                <w:rFonts w:ascii="Arial" w:hAnsi="Arial" w:cs="Arial"/>
                <w:b/>
                <w:sz w:val="20"/>
                <w:szCs w:val="20"/>
              </w:rPr>
            </w:pPr>
            <w:r>
              <w:rPr>
                <w:rFonts w:ascii="Arial" w:hAnsi="Arial"/>
                <w:b/>
                <w:sz w:val="20"/>
              </w:rPr>
              <w:t xml:space="preserve">Address </w:t>
            </w:r>
            <w:r>
              <w:rPr>
                <w:rFonts w:ascii="Arial" w:hAnsi="Arial"/>
                <w:sz w:val="20"/>
              </w:rPr>
              <w:t>(legal domicile)</w:t>
            </w:r>
          </w:p>
        </w:tc>
        <w:tc>
          <w:tcPr>
            <w:tcW w:w="5532" w:type="dxa"/>
            <w:gridSpan w:val="38"/>
            <w:tcBorders>
              <w:top w:val="nil"/>
              <w:left w:val="nil"/>
              <w:bottom w:val="nil"/>
              <w:right w:val="nil"/>
            </w:tcBorders>
            <w:shd w:val="clear" w:color="auto" w:fill="D9D9D9"/>
            <w:vAlign w:val="center"/>
          </w:tcPr>
          <w:p w:rsidR="00A44666" w:rsidRPr="005E0239" w:rsidRDefault="00A44666" w:rsidP="000124FE">
            <w:pPr>
              <w:spacing w:after="0" w:line="240" w:lineRule="auto"/>
              <w:rPr>
                <w:rFonts w:ascii="Arial" w:hAnsi="Arial" w:cs="Arial"/>
                <w:b/>
                <w:sz w:val="20"/>
                <w:szCs w:val="20"/>
              </w:rPr>
            </w:pPr>
            <w:r w:rsidRPr="0038053C">
              <w:rPr>
                <w:rFonts w:ascii="Arial" w:hAnsi="Arial" w:cs="Arial"/>
                <w:b/>
                <w:sz w:val="20"/>
                <w:szCs w:val="20"/>
              </w:rPr>
              <w:fldChar w:fldCharType="begin">
                <w:ffData>
                  <w:name w:val=""/>
                  <w:enabled/>
                  <w:calcOnExit w:val="0"/>
                  <w:ddList>
                    <w:listEntry w:val="Correspondence address (if different)"/>
                    <w:listEntry w:val="Swiss contact address (only for expatriates)"/>
                  </w:ddList>
                </w:ffData>
              </w:fldChar>
            </w:r>
            <w:r w:rsidRPr="0038053C">
              <w:rPr>
                <w:rFonts w:ascii="Arial" w:hAnsi="Arial" w:cs="Arial"/>
                <w:b/>
                <w:sz w:val="20"/>
                <w:szCs w:val="20"/>
              </w:rPr>
              <w:instrText xml:space="preserve"> FORMDROPDOWN </w:instrText>
            </w:r>
            <w:r w:rsidR="00622A36">
              <w:rPr>
                <w:rFonts w:ascii="Arial" w:hAnsi="Arial" w:cs="Arial"/>
                <w:b/>
                <w:sz w:val="20"/>
                <w:szCs w:val="20"/>
              </w:rPr>
            </w:r>
            <w:r w:rsidR="00622A36">
              <w:rPr>
                <w:rFonts w:ascii="Arial" w:hAnsi="Arial" w:cs="Arial"/>
                <w:b/>
                <w:sz w:val="20"/>
                <w:szCs w:val="20"/>
              </w:rPr>
              <w:fldChar w:fldCharType="separate"/>
            </w:r>
            <w:r w:rsidRPr="0038053C">
              <w:rPr>
                <w:rFonts w:ascii="Arial" w:hAnsi="Arial" w:cs="Arial"/>
                <w:b/>
                <w:sz w:val="20"/>
                <w:szCs w:val="20"/>
              </w:rPr>
              <w:fldChar w:fldCharType="end"/>
            </w:r>
          </w:p>
        </w:tc>
      </w:tr>
      <w:tr w:rsidR="00A44666" w:rsidRPr="005E0239" w:rsidTr="00A44666">
        <w:trPr>
          <w:trHeight w:val="45"/>
        </w:trPr>
        <w:tc>
          <w:tcPr>
            <w:tcW w:w="10806" w:type="dxa"/>
            <w:gridSpan w:val="70"/>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
                <w:szCs w:val="2"/>
              </w:rPr>
            </w:pPr>
          </w:p>
        </w:tc>
      </w:tr>
      <w:tr w:rsidR="00A44666" w:rsidRPr="005E0239" w:rsidTr="00A44666">
        <w:trPr>
          <w:trHeight w:val="312"/>
        </w:trPr>
        <w:tc>
          <w:tcPr>
            <w:tcW w:w="2006" w:type="dxa"/>
            <w:gridSpan w:val="4"/>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b/>
                <w:sz w:val="20"/>
                <w:szCs w:val="20"/>
              </w:rPr>
            </w:pPr>
            <w:r>
              <w:rPr>
                <w:rFonts w:ascii="Arial" w:hAnsi="Arial"/>
                <w:b/>
                <w:sz w:val="20"/>
              </w:rPr>
              <w:t>Surname</w:t>
            </w:r>
          </w:p>
        </w:tc>
        <w:tc>
          <w:tcPr>
            <w:tcW w:w="3268" w:type="dxa"/>
            <w:gridSpan w:val="28"/>
            <w:tcBorders>
              <w:top w:val="nil"/>
              <w:left w:val="nil"/>
              <w:bottom w:val="single" w:sz="4" w:space="0" w:color="auto"/>
              <w:right w:val="single" w:sz="8" w:space="0" w:color="D9D9D9"/>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bookmarkStart w:id="5" w:name="Text2"/>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bookmarkEnd w:id="5"/>
          </w:p>
        </w:tc>
        <w:tc>
          <w:tcPr>
            <w:tcW w:w="2042" w:type="dxa"/>
            <w:gridSpan w:val="10"/>
            <w:tcBorders>
              <w:top w:val="nil"/>
              <w:left w:val="single" w:sz="8" w:space="0" w:color="D9D9D9"/>
              <w:bottom w:val="nil"/>
              <w:right w:val="nil"/>
            </w:tcBorders>
            <w:shd w:val="clear" w:color="auto" w:fill="auto"/>
            <w:vAlign w:val="center"/>
          </w:tcPr>
          <w:p w:rsidR="00A44666" w:rsidRPr="00716D1A" w:rsidRDefault="00A44666" w:rsidP="000124FE">
            <w:pPr>
              <w:spacing w:after="0" w:line="240" w:lineRule="auto"/>
              <w:rPr>
                <w:rFonts w:ascii="Arial" w:hAnsi="Arial" w:cs="Arial"/>
                <w:sz w:val="20"/>
                <w:szCs w:val="20"/>
              </w:rPr>
            </w:pPr>
            <w:r w:rsidRPr="00716D1A">
              <w:rPr>
                <w:rFonts w:ascii="Arial" w:hAnsi="Arial"/>
                <w:sz w:val="20"/>
              </w:rPr>
              <w:t>Surname</w:t>
            </w:r>
          </w:p>
        </w:tc>
        <w:tc>
          <w:tcPr>
            <w:tcW w:w="3490" w:type="dxa"/>
            <w:gridSpan w:val="28"/>
            <w:tcBorders>
              <w:top w:val="nil"/>
              <w:left w:val="nil"/>
              <w:bottom w:val="single" w:sz="4" w:space="0" w:color="auto"/>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A44666" w:rsidRPr="005E0239" w:rsidTr="00A44666">
        <w:trPr>
          <w:trHeight w:val="312"/>
        </w:trPr>
        <w:tc>
          <w:tcPr>
            <w:tcW w:w="2006" w:type="dxa"/>
            <w:gridSpan w:val="4"/>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b/>
                <w:sz w:val="20"/>
                <w:szCs w:val="20"/>
              </w:rPr>
            </w:pPr>
            <w:r>
              <w:rPr>
                <w:rFonts w:ascii="Arial" w:hAnsi="Arial"/>
                <w:b/>
                <w:sz w:val="20"/>
              </w:rPr>
              <w:t>Forename</w:t>
            </w:r>
          </w:p>
        </w:tc>
        <w:tc>
          <w:tcPr>
            <w:tcW w:w="3268" w:type="dxa"/>
            <w:gridSpan w:val="28"/>
            <w:tcBorders>
              <w:top w:val="single" w:sz="4" w:space="0" w:color="auto"/>
              <w:left w:val="nil"/>
              <w:bottom w:val="single" w:sz="4" w:space="0" w:color="auto"/>
              <w:right w:val="single" w:sz="8" w:space="0" w:color="D9D9D9"/>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2042" w:type="dxa"/>
            <w:gridSpan w:val="10"/>
            <w:tcBorders>
              <w:top w:val="nil"/>
              <w:left w:val="single" w:sz="8" w:space="0" w:color="D9D9D9"/>
              <w:bottom w:val="nil"/>
              <w:right w:val="nil"/>
            </w:tcBorders>
            <w:shd w:val="clear" w:color="auto" w:fill="auto"/>
            <w:vAlign w:val="center"/>
          </w:tcPr>
          <w:p w:rsidR="00A44666" w:rsidRPr="00716D1A" w:rsidRDefault="00A44666" w:rsidP="000124FE">
            <w:pPr>
              <w:spacing w:after="0" w:line="240" w:lineRule="auto"/>
              <w:rPr>
                <w:rFonts w:ascii="Arial" w:hAnsi="Arial" w:cs="Arial"/>
                <w:sz w:val="20"/>
                <w:szCs w:val="20"/>
              </w:rPr>
            </w:pPr>
            <w:r w:rsidRPr="00716D1A">
              <w:rPr>
                <w:rFonts w:ascii="Arial" w:hAnsi="Arial"/>
                <w:sz w:val="20"/>
              </w:rPr>
              <w:t>Forename</w:t>
            </w:r>
          </w:p>
        </w:tc>
        <w:tc>
          <w:tcPr>
            <w:tcW w:w="3490" w:type="dxa"/>
            <w:gridSpan w:val="28"/>
            <w:tcBorders>
              <w:top w:val="single" w:sz="4" w:space="0" w:color="auto"/>
              <w:left w:val="nil"/>
              <w:bottom w:val="single" w:sz="4" w:space="0" w:color="auto"/>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A44666" w:rsidRPr="005E0239" w:rsidTr="00A44666">
        <w:trPr>
          <w:trHeight w:val="312"/>
        </w:trPr>
        <w:tc>
          <w:tcPr>
            <w:tcW w:w="2006" w:type="dxa"/>
            <w:gridSpan w:val="4"/>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Pr>
                <w:rFonts w:ascii="Arial" w:hAnsi="Arial" w:cs="Arial"/>
                <w:sz w:val="20"/>
                <w:szCs w:val="20"/>
              </w:rPr>
              <w:fldChar w:fldCharType="begin">
                <w:ffData>
                  <w:name w:val="Dropdown3"/>
                  <w:enabled/>
                  <w:calcOnExit w:val="0"/>
                  <w:ddList>
                    <w:result w:val="1"/>
                    <w:listEntry w:val="Address supplement"/>
                    <w:listEntry w:val="Address abroad "/>
                    <w:listEntry w:val=" "/>
                  </w:ddList>
                </w:ffData>
              </w:fldChar>
            </w:r>
            <w:r w:rsidRPr="005E0239">
              <w:rPr>
                <w:rFonts w:ascii="Arial" w:hAnsi="Arial" w:cs="Arial"/>
                <w:sz w:val="20"/>
                <w:szCs w:val="20"/>
              </w:rPr>
              <w:instrText xml:space="preserve"> FORMDROPDOWN </w:instrText>
            </w:r>
            <w:r w:rsidR="00622A36">
              <w:rPr>
                <w:rFonts w:ascii="Arial" w:hAnsi="Arial" w:cs="Arial"/>
                <w:sz w:val="20"/>
                <w:szCs w:val="20"/>
              </w:rPr>
            </w:r>
            <w:r w:rsidR="00622A36">
              <w:rPr>
                <w:rFonts w:ascii="Arial" w:hAnsi="Arial" w:cs="Arial"/>
                <w:sz w:val="20"/>
                <w:szCs w:val="20"/>
              </w:rPr>
              <w:fldChar w:fldCharType="separate"/>
            </w:r>
            <w:r>
              <w:fldChar w:fldCharType="end"/>
            </w:r>
          </w:p>
        </w:tc>
        <w:tc>
          <w:tcPr>
            <w:tcW w:w="3268" w:type="dxa"/>
            <w:gridSpan w:val="28"/>
            <w:tcBorders>
              <w:top w:val="single" w:sz="4" w:space="0" w:color="auto"/>
              <w:left w:val="nil"/>
              <w:bottom w:val="single" w:sz="4" w:space="0" w:color="auto"/>
              <w:right w:val="single" w:sz="8" w:space="0" w:color="D9D9D9"/>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2042" w:type="dxa"/>
            <w:gridSpan w:val="10"/>
            <w:tcBorders>
              <w:top w:val="nil"/>
              <w:left w:val="single" w:sz="8" w:space="0" w:color="D9D9D9"/>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Pr>
                <w:rFonts w:ascii="Arial" w:hAnsi="Arial" w:cs="Arial"/>
                <w:sz w:val="20"/>
                <w:szCs w:val="20"/>
              </w:rPr>
              <w:fldChar w:fldCharType="begin">
                <w:ffData>
                  <w:name w:val="Dropdown3"/>
                  <w:enabled/>
                  <w:calcOnExit w:val="0"/>
                  <w:ddList>
                    <w:listEntry w:val="Address supplement"/>
                    <w:listEntry w:val="Address abroad "/>
                    <w:listEntry w:val=" "/>
                  </w:ddList>
                </w:ffData>
              </w:fldChar>
            </w:r>
            <w:r w:rsidRPr="005E0239">
              <w:rPr>
                <w:rFonts w:ascii="Arial" w:hAnsi="Arial" w:cs="Arial"/>
                <w:sz w:val="20"/>
                <w:szCs w:val="20"/>
              </w:rPr>
              <w:instrText xml:space="preserve"> FORMDROPDOWN </w:instrText>
            </w:r>
            <w:r w:rsidR="00622A36">
              <w:rPr>
                <w:rFonts w:ascii="Arial" w:hAnsi="Arial" w:cs="Arial"/>
                <w:sz w:val="20"/>
                <w:szCs w:val="20"/>
              </w:rPr>
            </w:r>
            <w:r w:rsidR="00622A36">
              <w:rPr>
                <w:rFonts w:ascii="Arial" w:hAnsi="Arial" w:cs="Arial"/>
                <w:sz w:val="20"/>
                <w:szCs w:val="20"/>
              </w:rPr>
              <w:fldChar w:fldCharType="separate"/>
            </w:r>
            <w:r>
              <w:fldChar w:fldCharType="end"/>
            </w:r>
          </w:p>
        </w:tc>
        <w:tc>
          <w:tcPr>
            <w:tcW w:w="3490" w:type="dxa"/>
            <w:gridSpan w:val="28"/>
            <w:tcBorders>
              <w:top w:val="single" w:sz="4" w:space="0" w:color="auto"/>
              <w:left w:val="nil"/>
              <w:bottom w:val="single" w:sz="4" w:space="0" w:color="auto"/>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A44666" w:rsidRPr="005E0239" w:rsidTr="00A44666">
        <w:trPr>
          <w:trHeight w:val="312"/>
        </w:trPr>
        <w:tc>
          <w:tcPr>
            <w:tcW w:w="2006" w:type="dxa"/>
            <w:gridSpan w:val="4"/>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Pr>
                <w:rFonts w:ascii="Arial" w:hAnsi="Arial" w:cs="Arial"/>
                <w:sz w:val="20"/>
                <w:szCs w:val="20"/>
              </w:rPr>
              <w:fldChar w:fldCharType="begin">
                <w:ffData>
                  <w:name w:val="Dropdown2"/>
                  <w:enabled/>
                  <w:calcOnExit w:val="0"/>
                  <w:ddList>
                    <w:result w:val="2"/>
                    <w:listEntry w:val="Street"/>
                    <w:listEntry w:val="Address abroad "/>
                    <w:listEntry w:val=" "/>
                  </w:ddList>
                </w:ffData>
              </w:fldChar>
            </w:r>
            <w:r w:rsidRPr="005E0239">
              <w:rPr>
                <w:rFonts w:ascii="Arial" w:hAnsi="Arial" w:cs="Arial"/>
                <w:sz w:val="20"/>
                <w:szCs w:val="20"/>
              </w:rPr>
              <w:instrText xml:space="preserve"> FORMDROPDOWN </w:instrText>
            </w:r>
            <w:r w:rsidR="00622A36">
              <w:rPr>
                <w:rFonts w:ascii="Arial" w:hAnsi="Arial" w:cs="Arial"/>
                <w:sz w:val="20"/>
                <w:szCs w:val="20"/>
              </w:rPr>
            </w:r>
            <w:r w:rsidR="00622A36">
              <w:rPr>
                <w:rFonts w:ascii="Arial" w:hAnsi="Arial" w:cs="Arial"/>
                <w:sz w:val="20"/>
                <w:szCs w:val="20"/>
              </w:rPr>
              <w:fldChar w:fldCharType="separate"/>
            </w:r>
            <w:r>
              <w:fldChar w:fldCharType="end"/>
            </w:r>
          </w:p>
        </w:tc>
        <w:tc>
          <w:tcPr>
            <w:tcW w:w="3268" w:type="dxa"/>
            <w:gridSpan w:val="28"/>
            <w:tcBorders>
              <w:top w:val="single" w:sz="4" w:space="0" w:color="auto"/>
              <w:left w:val="nil"/>
              <w:bottom w:val="single" w:sz="4" w:space="0" w:color="auto"/>
              <w:right w:val="single" w:sz="8" w:space="0" w:color="D9D9D9"/>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2042" w:type="dxa"/>
            <w:gridSpan w:val="10"/>
            <w:tcBorders>
              <w:top w:val="nil"/>
              <w:left w:val="single" w:sz="8" w:space="0" w:color="D9D9D9"/>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Pr>
                <w:rFonts w:ascii="Arial" w:hAnsi="Arial" w:cs="Arial"/>
                <w:sz w:val="20"/>
                <w:szCs w:val="20"/>
              </w:rPr>
              <w:fldChar w:fldCharType="begin">
                <w:ffData>
                  <w:name w:val="Dropdown2"/>
                  <w:enabled/>
                  <w:calcOnExit w:val="0"/>
                  <w:ddList>
                    <w:listEntry w:val="Street"/>
                    <w:listEntry w:val="Address abroad "/>
                    <w:listEntry w:val=" "/>
                  </w:ddList>
                </w:ffData>
              </w:fldChar>
            </w:r>
            <w:r w:rsidRPr="005E0239">
              <w:rPr>
                <w:rFonts w:ascii="Arial" w:hAnsi="Arial" w:cs="Arial"/>
                <w:sz w:val="20"/>
                <w:szCs w:val="20"/>
              </w:rPr>
              <w:instrText xml:space="preserve"> FORMDROPDOWN </w:instrText>
            </w:r>
            <w:r w:rsidR="00622A36">
              <w:rPr>
                <w:rFonts w:ascii="Arial" w:hAnsi="Arial" w:cs="Arial"/>
                <w:sz w:val="20"/>
                <w:szCs w:val="20"/>
              </w:rPr>
            </w:r>
            <w:r w:rsidR="00622A36">
              <w:rPr>
                <w:rFonts w:ascii="Arial" w:hAnsi="Arial" w:cs="Arial"/>
                <w:sz w:val="20"/>
                <w:szCs w:val="20"/>
              </w:rPr>
              <w:fldChar w:fldCharType="separate"/>
            </w:r>
            <w:r>
              <w:fldChar w:fldCharType="end"/>
            </w:r>
          </w:p>
        </w:tc>
        <w:tc>
          <w:tcPr>
            <w:tcW w:w="3490" w:type="dxa"/>
            <w:gridSpan w:val="28"/>
            <w:tcBorders>
              <w:top w:val="single" w:sz="4" w:space="0" w:color="auto"/>
              <w:left w:val="nil"/>
              <w:bottom w:val="single" w:sz="4" w:space="0" w:color="auto"/>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A44666" w:rsidRPr="005E0239" w:rsidTr="00A44666">
        <w:trPr>
          <w:trHeight w:val="312"/>
        </w:trPr>
        <w:tc>
          <w:tcPr>
            <w:tcW w:w="2006" w:type="dxa"/>
            <w:gridSpan w:val="4"/>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Pr>
                <w:rFonts w:ascii="Arial" w:hAnsi="Arial" w:cs="Arial"/>
                <w:sz w:val="20"/>
                <w:szCs w:val="20"/>
              </w:rPr>
              <w:fldChar w:fldCharType="begin">
                <w:ffData>
                  <w:name w:val="Dropdown4"/>
                  <w:enabled/>
                  <w:calcOnExit w:val="0"/>
                  <w:ddList>
                    <w:listEntry w:val="Postal code "/>
                    <w:listEntry w:val=" "/>
                  </w:ddList>
                </w:ffData>
              </w:fldChar>
            </w:r>
            <w:r w:rsidRPr="005E0239">
              <w:rPr>
                <w:rFonts w:ascii="Arial" w:hAnsi="Arial" w:cs="Arial"/>
                <w:sz w:val="20"/>
                <w:szCs w:val="20"/>
              </w:rPr>
              <w:instrText xml:space="preserve"> FORMDROPDOWN </w:instrText>
            </w:r>
            <w:r w:rsidR="00622A36">
              <w:rPr>
                <w:rFonts w:ascii="Arial" w:hAnsi="Arial" w:cs="Arial"/>
                <w:sz w:val="20"/>
                <w:szCs w:val="20"/>
              </w:rPr>
            </w:r>
            <w:r w:rsidR="00622A36">
              <w:rPr>
                <w:rFonts w:ascii="Arial" w:hAnsi="Arial" w:cs="Arial"/>
                <w:sz w:val="20"/>
                <w:szCs w:val="20"/>
              </w:rPr>
              <w:fldChar w:fldCharType="separate"/>
            </w:r>
            <w:r>
              <w:fldChar w:fldCharType="end"/>
            </w:r>
          </w:p>
        </w:tc>
        <w:tc>
          <w:tcPr>
            <w:tcW w:w="3268" w:type="dxa"/>
            <w:gridSpan w:val="28"/>
            <w:tcBorders>
              <w:top w:val="single" w:sz="4" w:space="0" w:color="auto"/>
              <w:left w:val="nil"/>
              <w:bottom w:val="single" w:sz="4" w:space="0" w:color="D9D9D9"/>
              <w:right w:val="single" w:sz="8" w:space="0" w:color="D9D9D9"/>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2042" w:type="dxa"/>
            <w:gridSpan w:val="10"/>
            <w:tcBorders>
              <w:top w:val="nil"/>
              <w:left w:val="single" w:sz="8" w:space="0" w:color="D9D9D9"/>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Pr>
                <w:rFonts w:ascii="Arial" w:hAnsi="Arial" w:cs="Arial"/>
                <w:sz w:val="20"/>
                <w:szCs w:val="20"/>
              </w:rPr>
              <w:fldChar w:fldCharType="begin">
                <w:ffData>
                  <w:name w:val="Dropdown4"/>
                  <w:enabled/>
                  <w:calcOnExit w:val="0"/>
                  <w:ddList>
                    <w:listEntry w:val="Postal code "/>
                    <w:listEntry w:val=" "/>
                  </w:ddList>
                </w:ffData>
              </w:fldChar>
            </w:r>
            <w:r w:rsidRPr="005E0239">
              <w:rPr>
                <w:rFonts w:ascii="Arial" w:hAnsi="Arial" w:cs="Arial"/>
                <w:sz w:val="20"/>
                <w:szCs w:val="20"/>
              </w:rPr>
              <w:instrText xml:space="preserve"> FORMDROPDOWN </w:instrText>
            </w:r>
            <w:r w:rsidR="00622A36">
              <w:rPr>
                <w:rFonts w:ascii="Arial" w:hAnsi="Arial" w:cs="Arial"/>
                <w:sz w:val="20"/>
                <w:szCs w:val="20"/>
              </w:rPr>
            </w:r>
            <w:r w:rsidR="00622A36">
              <w:rPr>
                <w:rFonts w:ascii="Arial" w:hAnsi="Arial" w:cs="Arial"/>
                <w:sz w:val="20"/>
                <w:szCs w:val="20"/>
              </w:rPr>
              <w:fldChar w:fldCharType="separate"/>
            </w:r>
            <w:r>
              <w:fldChar w:fldCharType="end"/>
            </w:r>
          </w:p>
        </w:tc>
        <w:tc>
          <w:tcPr>
            <w:tcW w:w="3490" w:type="dxa"/>
            <w:gridSpan w:val="28"/>
            <w:tcBorders>
              <w:top w:val="single" w:sz="4" w:space="0" w:color="auto"/>
              <w:left w:val="nil"/>
              <w:bottom w:val="single" w:sz="4" w:space="0" w:color="D9D9D9"/>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A44666" w:rsidRPr="005E0239" w:rsidTr="00A44666">
        <w:trPr>
          <w:trHeight w:val="312"/>
        </w:trPr>
        <w:tc>
          <w:tcPr>
            <w:tcW w:w="2006" w:type="dxa"/>
            <w:gridSpan w:val="4"/>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Pr>
                <w:rFonts w:ascii="Arial" w:hAnsi="Arial" w:cs="Arial"/>
                <w:sz w:val="20"/>
                <w:szCs w:val="20"/>
              </w:rPr>
              <w:fldChar w:fldCharType="begin">
                <w:ffData>
                  <w:name w:val=""/>
                  <w:enabled/>
                  <w:calcOnExit w:val="0"/>
                  <w:ddList>
                    <w:listEntry w:val="Town "/>
                    <w:listEntry w:val=" "/>
                  </w:ddList>
                </w:ffData>
              </w:fldChar>
            </w:r>
            <w:r w:rsidRPr="005E0239">
              <w:rPr>
                <w:rFonts w:ascii="Arial" w:hAnsi="Arial" w:cs="Arial"/>
                <w:sz w:val="20"/>
                <w:szCs w:val="20"/>
              </w:rPr>
              <w:instrText xml:space="preserve"> FORMDROPDOWN </w:instrText>
            </w:r>
            <w:r w:rsidR="00622A36">
              <w:rPr>
                <w:rFonts w:ascii="Arial" w:hAnsi="Arial" w:cs="Arial"/>
                <w:sz w:val="20"/>
                <w:szCs w:val="20"/>
              </w:rPr>
            </w:r>
            <w:r w:rsidR="00622A36">
              <w:rPr>
                <w:rFonts w:ascii="Arial" w:hAnsi="Arial" w:cs="Arial"/>
                <w:sz w:val="20"/>
                <w:szCs w:val="20"/>
              </w:rPr>
              <w:fldChar w:fldCharType="separate"/>
            </w:r>
            <w:r>
              <w:fldChar w:fldCharType="end"/>
            </w:r>
          </w:p>
        </w:tc>
        <w:tc>
          <w:tcPr>
            <w:tcW w:w="1651" w:type="dxa"/>
            <w:gridSpan w:val="16"/>
            <w:tcBorders>
              <w:top w:val="single" w:sz="4" w:space="0" w:color="auto"/>
              <w:left w:val="nil"/>
              <w:bottom w:val="single" w:sz="4" w:space="0" w:color="auto"/>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973" w:type="dxa"/>
            <w:gridSpan w:val="7"/>
            <w:tcBorders>
              <w:top w:val="single" w:sz="4" w:space="0" w:color="auto"/>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Pr>
                <w:rFonts w:ascii="Arial" w:hAnsi="Arial"/>
                <w:sz w:val="20"/>
              </w:rPr>
              <w:t>Country</w:t>
            </w:r>
          </w:p>
        </w:tc>
        <w:tc>
          <w:tcPr>
            <w:tcW w:w="644" w:type="dxa"/>
            <w:gridSpan w:val="5"/>
            <w:tcBorders>
              <w:top w:val="single" w:sz="4" w:space="0" w:color="auto"/>
              <w:left w:val="nil"/>
              <w:bottom w:val="single" w:sz="4" w:space="0" w:color="auto"/>
              <w:right w:val="single" w:sz="8" w:space="0" w:color="D9D9D9"/>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
                  <w:enabled/>
                  <w:calcOnExit w:val="0"/>
                  <w:textInput>
                    <w:maxLength w:val="3"/>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2042" w:type="dxa"/>
            <w:gridSpan w:val="10"/>
            <w:tcBorders>
              <w:top w:val="nil"/>
              <w:left w:val="single" w:sz="8" w:space="0" w:color="D9D9D9"/>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Pr>
                <w:rFonts w:ascii="Arial" w:hAnsi="Arial" w:cs="Arial"/>
                <w:sz w:val="20"/>
                <w:szCs w:val="20"/>
              </w:rPr>
              <w:fldChar w:fldCharType="begin">
                <w:ffData>
                  <w:name w:val=""/>
                  <w:enabled/>
                  <w:calcOnExit w:val="0"/>
                  <w:ddList>
                    <w:listEntry w:val="Town "/>
                    <w:listEntry w:val=" "/>
                  </w:ddList>
                </w:ffData>
              </w:fldChar>
            </w:r>
            <w:r w:rsidRPr="005E0239">
              <w:rPr>
                <w:rFonts w:ascii="Arial" w:hAnsi="Arial" w:cs="Arial"/>
                <w:sz w:val="20"/>
                <w:szCs w:val="20"/>
              </w:rPr>
              <w:instrText xml:space="preserve"> FORMDROPDOWN </w:instrText>
            </w:r>
            <w:r w:rsidR="00622A36">
              <w:rPr>
                <w:rFonts w:ascii="Arial" w:hAnsi="Arial" w:cs="Arial"/>
                <w:sz w:val="20"/>
                <w:szCs w:val="20"/>
              </w:rPr>
            </w:r>
            <w:r w:rsidR="00622A36">
              <w:rPr>
                <w:rFonts w:ascii="Arial" w:hAnsi="Arial" w:cs="Arial"/>
                <w:sz w:val="20"/>
                <w:szCs w:val="20"/>
              </w:rPr>
              <w:fldChar w:fldCharType="separate"/>
            </w:r>
            <w:r>
              <w:fldChar w:fldCharType="end"/>
            </w:r>
          </w:p>
        </w:tc>
        <w:tc>
          <w:tcPr>
            <w:tcW w:w="1648" w:type="dxa"/>
            <w:gridSpan w:val="14"/>
            <w:tcBorders>
              <w:top w:val="single" w:sz="4" w:space="0" w:color="auto"/>
              <w:left w:val="nil"/>
              <w:bottom w:val="single" w:sz="4" w:space="0" w:color="auto"/>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919" w:type="dxa"/>
            <w:gridSpan w:val="6"/>
            <w:tcBorders>
              <w:top w:val="single" w:sz="4" w:space="0" w:color="auto"/>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Pr>
                <w:rFonts w:ascii="Arial" w:hAnsi="Arial" w:cs="Arial"/>
                <w:sz w:val="20"/>
                <w:szCs w:val="20"/>
              </w:rPr>
              <w:t>Country</w:t>
            </w:r>
          </w:p>
        </w:tc>
        <w:tc>
          <w:tcPr>
            <w:tcW w:w="923" w:type="dxa"/>
            <w:gridSpan w:val="8"/>
            <w:tcBorders>
              <w:top w:val="single" w:sz="4" w:space="0" w:color="auto"/>
              <w:left w:val="nil"/>
              <w:bottom w:val="single" w:sz="4" w:space="0" w:color="auto"/>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
                  <w:enabled/>
                  <w:calcOnExit w:val="0"/>
                  <w:textInput>
                    <w:maxLength w:val="3"/>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A44666" w:rsidRPr="005E0239" w:rsidTr="00A44666">
        <w:trPr>
          <w:trHeight w:val="312"/>
        </w:trPr>
        <w:tc>
          <w:tcPr>
            <w:tcW w:w="2006" w:type="dxa"/>
            <w:gridSpan w:val="4"/>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19"/>
                <w:szCs w:val="19"/>
              </w:rPr>
            </w:pPr>
            <w:r>
              <w:rPr>
                <w:rFonts w:ascii="Arial" w:hAnsi="Arial"/>
                <w:sz w:val="19"/>
              </w:rPr>
              <w:t>Commune</w:t>
            </w:r>
          </w:p>
        </w:tc>
        <w:tc>
          <w:tcPr>
            <w:tcW w:w="3268" w:type="dxa"/>
            <w:gridSpan w:val="28"/>
            <w:tcBorders>
              <w:top w:val="nil"/>
              <w:left w:val="nil"/>
              <w:bottom w:val="single" w:sz="4" w:space="0" w:color="auto"/>
              <w:right w:val="single" w:sz="8" w:space="0" w:color="D9D9D9"/>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2042" w:type="dxa"/>
            <w:gridSpan w:val="10"/>
            <w:tcBorders>
              <w:top w:val="nil"/>
              <w:left w:val="single" w:sz="8" w:space="0" w:color="D9D9D9"/>
              <w:bottom w:val="nil"/>
              <w:right w:val="nil"/>
            </w:tcBorders>
            <w:shd w:val="clear" w:color="auto" w:fill="auto"/>
            <w:vAlign w:val="center"/>
          </w:tcPr>
          <w:p w:rsidR="00A44666" w:rsidRPr="005E0239" w:rsidRDefault="00A44666" w:rsidP="000124FE">
            <w:pPr>
              <w:spacing w:after="0" w:line="240" w:lineRule="auto"/>
              <w:rPr>
                <w:rFonts w:ascii="Arial" w:hAnsi="Arial" w:cs="Arial"/>
                <w:sz w:val="19"/>
                <w:szCs w:val="19"/>
              </w:rPr>
            </w:pPr>
            <w:r>
              <w:rPr>
                <w:rFonts w:ascii="Arial" w:hAnsi="Arial"/>
                <w:sz w:val="19"/>
              </w:rPr>
              <w:t>Commune</w:t>
            </w:r>
          </w:p>
        </w:tc>
        <w:tc>
          <w:tcPr>
            <w:tcW w:w="3490" w:type="dxa"/>
            <w:gridSpan w:val="28"/>
            <w:tcBorders>
              <w:top w:val="nil"/>
              <w:left w:val="nil"/>
              <w:bottom w:val="single" w:sz="4" w:space="0" w:color="auto"/>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A44666" w:rsidRPr="005E0239" w:rsidTr="00A44666">
        <w:trPr>
          <w:trHeight w:val="34"/>
        </w:trPr>
        <w:tc>
          <w:tcPr>
            <w:tcW w:w="5274" w:type="dxa"/>
            <w:gridSpan w:val="32"/>
            <w:tcBorders>
              <w:top w:val="nil"/>
              <w:left w:val="nil"/>
              <w:bottom w:val="single" w:sz="8" w:space="0" w:color="D9D9D9"/>
              <w:right w:val="single" w:sz="8" w:space="0" w:color="D9D9D9"/>
            </w:tcBorders>
            <w:shd w:val="clear" w:color="auto" w:fill="auto"/>
            <w:vAlign w:val="center"/>
          </w:tcPr>
          <w:p w:rsidR="00A44666" w:rsidRPr="005E0239" w:rsidRDefault="00A44666" w:rsidP="000124FE">
            <w:pPr>
              <w:spacing w:after="0" w:line="240" w:lineRule="auto"/>
              <w:rPr>
                <w:rFonts w:ascii="Arial" w:hAnsi="Arial" w:cs="Arial"/>
                <w:sz w:val="2"/>
                <w:szCs w:val="2"/>
              </w:rPr>
            </w:pPr>
          </w:p>
        </w:tc>
        <w:tc>
          <w:tcPr>
            <w:tcW w:w="5532" w:type="dxa"/>
            <w:gridSpan w:val="38"/>
            <w:tcBorders>
              <w:top w:val="nil"/>
              <w:left w:val="single" w:sz="8" w:space="0" w:color="D9D9D9"/>
              <w:bottom w:val="single" w:sz="8" w:space="0" w:color="D9D9D9"/>
              <w:right w:val="nil"/>
            </w:tcBorders>
            <w:shd w:val="clear" w:color="auto" w:fill="auto"/>
            <w:vAlign w:val="center"/>
          </w:tcPr>
          <w:p w:rsidR="00A44666" w:rsidRPr="005E0239" w:rsidRDefault="00A44666" w:rsidP="000124FE">
            <w:pPr>
              <w:spacing w:after="0" w:line="240" w:lineRule="auto"/>
              <w:rPr>
                <w:rFonts w:ascii="Arial" w:hAnsi="Arial" w:cs="Arial"/>
                <w:sz w:val="2"/>
                <w:szCs w:val="2"/>
              </w:rPr>
            </w:pPr>
          </w:p>
        </w:tc>
      </w:tr>
      <w:tr w:rsidR="00A44666" w:rsidRPr="005E0239" w:rsidTr="00A44666">
        <w:trPr>
          <w:trHeight w:val="34"/>
        </w:trPr>
        <w:tc>
          <w:tcPr>
            <w:tcW w:w="10806" w:type="dxa"/>
            <w:gridSpan w:val="70"/>
            <w:tcBorders>
              <w:top w:val="single" w:sz="8" w:space="0" w:color="D9D9D9"/>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
                <w:szCs w:val="2"/>
              </w:rPr>
            </w:pPr>
          </w:p>
        </w:tc>
      </w:tr>
      <w:tr w:rsidR="00A44666" w:rsidRPr="005E0239" w:rsidTr="00A44666">
        <w:trPr>
          <w:trHeight w:val="312"/>
        </w:trPr>
        <w:tc>
          <w:tcPr>
            <w:tcW w:w="2006" w:type="dxa"/>
            <w:gridSpan w:val="4"/>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Pr>
                <w:rFonts w:ascii="Arial" w:hAnsi="Arial"/>
                <w:sz w:val="20"/>
              </w:rPr>
              <w:t>Phone</w:t>
            </w:r>
          </w:p>
        </w:tc>
        <w:tc>
          <w:tcPr>
            <w:tcW w:w="3268" w:type="dxa"/>
            <w:gridSpan w:val="28"/>
            <w:tcBorders>
              <w:top w:val="nil"/>
              <w:left w:val="nil"/>
              <w:bottom w:val="single" w:sz="4" w:space="0" w:color="auto"/>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2042" w:type="dxa"/>
            <w:gridSpan w:val="10"/>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Pr>
                <w:rFonts w:ascii="Arial" w:hAnsi="Arial"/>
                <w:sz w:val="20"/>
              </w:rPr>
              <w:t>Date of birth</w:t>
            </w:r>
          </w:p>
        </w:tc>
        <w:tc>
          <w:tcPr>
            <w:tcW w:w="3490" w:type="dxa"/>
            <w:gridSpan w:val="28"/>
            <w:tcBorders>
              <w:top w:val="nil"/>
              <w:left w:val="nil"/>
              <w:bottom w:val="single" w:sz="4" w:space="0" w:color="auto"/>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A44666" w:rsidRPr="005E0239" w:rsidTr="00A44666">
        <w:trPr>
          <w:trHeight w:val="312"/>
        </w:trPr>
        <w:tc>
          <w:tcPr>
            <w:tcW w:w="2006" w:type="dxa"/>
            <w:gridSpan w:val="4"/>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Pr>
                <w:rFonts w:ascii="Arial" w:hAnsi="Arial"/>
                <w:sz w:val="20"/>
              </w:rPr>
              <w:t>Cell phone</w:t>
            </w:r>
          </w:p>
        </w:tc>
        <w:tc>
          <w:tcPr>
            <w:tcW w:w="3268" w:type="dxa"/>
            <w:gridSpan w:val="28"/>
            <w:tcBorders>
              <w:top w:val="single" w:sz="4" w:space="0" w:color="auto"/>
              <w:left w:val="nil"/>
              <w:bottom w:val="single" w:sz="4" w:space="0" w:color="auto"/>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2042" w:type="dxa"/>
            <w:gridSpan w:val="10"/>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Pr>
                <w:rFonts w:ascii="Arial" w:hAnsi="Arial"/>
                <w:sz w:val="20"/>
              </w:rPr>
              <w:t>Sex</w:t>
            </w:r>
          </w:p>
        </w:tc>
        <w:tc>
          <w:tcPr>
            <w:tcW w:w="1448" w:type="dxa"/>
            <w:gridSpan w:val="11"/>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622A36">
              <w:rPr>
                <w:rFonts w:ascii="Arial" w:hAnsi="Arial" w:cs="Arial"/>
                <w:sz w:val="20"/>
                <w:szCs w:val="20"/>
              </w:rPr>
            </w:r>
            <w:r w:rsidR="00622A36">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w:t>
            </w:r>
            <w:r>
              <w:rPr>
                <w:rFonts w:ascii="Arial" w:hAnsi="Arial" w:cs="Arial"/>
                <w:sz w:val="20"/>
                <w:szCs w:val="20"/>
              </w:rPr>
              <w:t>male</w:t>
            </w:r>
          </w:p>
        </w:tc>
        <w:tc>
          <w:tcPr>
            <w:tcW w:w="2042" w:type="dxa"/>
            <w:gridSpan w:val="17"/>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622A36">
              <w:rPr>
                <w:rFonts w:ascii="Arial" w:hAnsi="Arial" w:cs="Arial"/>
                <w:sz w:val="20"/>
                <w:szCs w:val="20"/>
              </w:rPr>
            </w:r>
            <w:r w:rsidR="00622A36">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w:t>
            </w:r>
            <w:r>
              <w:rPr>
                <w:rFonts w:ascii="Arial" w:hAnsi="Arial" w:cs="Arial"/>
                <w:sz w:val="20"/>
                <w:szCs w:val="20"/>
              </w:rPr>
              <w:t>female</w:t>
            </w:r>
          </w:p>
        </w:tc>
      </w:tr>
      <w:tr w:rsidR="00A44666" w:rsidRPr="005E0239" w:rsidTr="00A44666">
        <w:trPr>
          <w:trHeight w:val="312"/>
        </w:trPr>
        <w:tc>
          <w:tcPr>
            <w:tcW w:w="2006" w:type="dxa"/>
            <w:gridSpan w:val="4"/>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Pr>
                <w:rFonts w:ascii="Arial" w:hAnsi="Arial"/>
                <w:sz w:val="20"/>
              </w:rPr>
              <w:t>E-mail</w:t>
            </w:r>
          </w:p>
        </w:tc>
        <w:tc>
          <w:tcPr>
            <w:tcW w:w="3268" w:type="dxa"/>
            <w:gridSpan w:val="28"/>
            <w:tcBorders>
              <w:top w:val="single" w:sz="4" w:space="0" w:color="auto"/>
              <w:left w:val="nil"/>
              <w:bottom w:val="single" w:sz="4" w:space="0" w:color="auto"/>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2042" w:type="dxa"/>
            <w:gridSpan w:val="10"/>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Pr>
                <w:rFonts w:ascii="Arial" w:hAnsi="Arial"/>
                <w:sz w:val="20"/>
              </w:rPr>
              <w:t>Nationality</w:t>
            </w:r>
          </w:p>
        </w:tc>
        <w:tc>
          <w:tcPr>
            <w:tcW w:w="3490" w:type="dxa"/>
            <w:gridSpan w:val="28"/>
            <w:tcBorders>
              <w:top w:val="nil"/>
              <w:left w:val="nil"/>
              <w:bottom w:val="single" w:sz="4" w:space="0" w:color="auto"/>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A44666" w:rsidRPr="005E0239" w:rsidTr="00A44666">
        <w:trPr>
          <w:trHeight w:val="312"/>
        </w:trPr>
        <w:tc>
          <w:tcPr>
            <w:tcW w:w="2006" w:type="dxa"/>
            <w:gridSpan w:val="4"/>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Pr>
                <w:rFonts w:ascii="Arial" w:hAnsi="Arial"/>
                <w:sz w:val="20"/>
              </w:rPr>
              <w:t>Language</w:t>
            </w:r>
          </w:p>
        </w:tc>
        <w:tc>
          <w:tcPr>
            <w:tcW w:w="980" w:type="dxa"/>
            <w:gridSpan w:val="10"/>
            <w:tcBorders>
              <w:top w:val="single" w:sz="4" w:space="0" w:color="auto"/>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622A36">
              <w:rPr>
                <w:rFonts w:ascii="Arial" w:hAnsi="Arial" w:cs="Arial"/>
                <w:sz w:val="20"/>
                <w:szCs w:val="20"/>
              </w:rPr>
            </w:r>
            <w:r w:rsidR="00622A36">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w:t>
            </w:r>
            <w:r>
              <w:rPr>
                <w:rFonts w:ascii="Arial" w:hAnsi="Arial" w:cs="Arial"/>
                <w:sz w:val="20"/>
                <w:szCs w:val="20"/>
              </w:rPr>
              <w:t>G</w:t>
            </w:r>
          </w:p>
        </w:tc>
        <w:tc>
          <w:tcPr>
            <w:tcW w:w="1036" w:type="dxa"/>
            <w:gridSpan w:val="9"/>
            <w:tcBorders>
              <w:top w:val="single" w:sz="4" w:space="0" w:color="auto"/>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622A36">
              <w:rPr>
                <w:rFonts w:ascii="Arial" w:hAnsi="Arial" w:cs="Arial"/>
                <w:sz w:val="20"/>
                <w:szCs w:val="20"/>
              </w:rPr>
            </w:r>
            <w:r w:rsidR="00622A36">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F</w:t>
            </w:r>
          </w:p>
        </w:tc>
        <w:tc>
          <w:tcPr>
            <w:tcW w:w="1252" w:type="dxa"/>
            <w:gridSpan w:val="9"/>
            <w:tcBorders>
              <w:top w:val="single" w:sz="4" w:space="0" w:color="auto"/>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622A36">
              <w:rPr>
                <w:rFonts w:ascii="Arial" w:hAnsi="Arial" w:cs="Arial"/>
                <w:sz w:val="20"/>
                <w:szCs w:val="20"/>
              </w:rPr>
            </w:r>
            <w:r w:rsidR="00622A36">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I</w:t>
            </w:r>
          </w:p>
        </w:tc>
        <w:tc>
          <w:tcPr>
            <w:tcW w:w="2042" w:type="dxa"/>
            <w:gridSpan w:val="10"/>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Pr>
                <w:rFonts w:ascii="Arial" w:hAnsi="Arial" w:cs="Arial"/>
                <w:sz w:val="20"/>
                <w:szCs w:val="20"/>
              </w:rPr>
              <w:fldChar w:fldCharType="begin">
                <w:ffData>
                  <w:name w:val=""/>
                  <w:enabled/>
                  <w:calcOnExit w:val="0"/>
                  <w:ddList>
                    <w:listEntry w:val="Civil status "/>
                    <w:listEntry w:val=" "/>
                  </w:ddList>
                </w:ffData>
              </w:fldChar>
            </w:r>
            <w:r w:rsidRPr="005E0239">
              <w:rPr>
                <w:rFonts w:ascii="Arial" w:hAnsi="Arial" w:cs="Arial"/>
                <w:sz w:val="20"/>
                <w:szCs w:val="20"/>
              </w:rPr>
              <w:instrText xml:space="preserve"> FORMDROPDOWN </w:instrText>
            </w:r>
            <w:r w:rsidR="00622A36">
              <w:rPr>
                <w:rFonts w:ascii="Arial" w:hAnsi="Arial" w:cs="Arial"/>
                <w:sz w:val="20"/>
                <w:szCs w:val="20"/>
              </w:rPr>
            </w:r>
            <w:r w:rsidR="00622A36">
              <w:rPr>
                <w:rFonts w:ascii="Arial" w:hAnsi="Arial" w:cs="Arial"/>
                <w:sz w:val="20"/>
                <w:szCs w:val="20"/>
              </w:rPr>
              <w:fldChar w:fldCharType="separate"/>
            </w:r>
            <w:r>
              <w:fldChar w:fldCharType="end"/>
            </w:r>
          </w:p>
        </w:tc>
        <w:tc>
          <w:tcPr>
            <w:tcW w:w="3490" w:type="dxa"/>
            <w:gridSpan w:val="28"/>
            <w:tcBorders>
              <w:top w:val="single" w:sz="4" w:space="0" w:color="auto"/>
              <w:left w:val="nil"/>
              <w:bottom w:val="single" w:sz="4" w:space="0" w:color="auto"/>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A44666" w:rsidRPr="005E0239" w:rsidTr="00A44666">
        <w:trPr>
          <w:trHeight w:val="312"/>
        </w:trPr>
        <w:tc>
          <w:tcPr>
            <w:tcW w:w="2006" w:type="dxa"/>
            <w:gridSpan w:val="4"/>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Pr>
                <w:rFonts w:ascii="Arial" w:hAnsi="Arial" w:cs="Arial"/>
                <w:sz w:val="20"/>
                <w:szCs w:val="20"/>
              </w:rPr>
              <w:fldChar w:fldCharType="begin">
                <w:ffData>
                  <w:name w:val=""/>
                  <w:enabled/>
                  <w:calcOnExit w:val="0"/>
                  <w:ddList>
                    <w:listEntry w:val="Trade or profession "/>
                    <w:listEntry w:val=" "/>
                  </w:ddList>
                </w:ffData>
              </w:fldChar>
            </w:r>
            <w:r w:rsidRPr="005E0239">
              <w:rPr>
                <w:rFonts w:ascii="Arial" w:hAnsi="Arial" w:cs="Arial"/>
                <w:sz w:val="20"/>
                <w:szCs w:val="20"/>
              </w:rPr>
              <w:instrText xml:space="preserve"> FORMDROPDOWN </w:instrText>
            </w:r>
            <w:r w:rsidR="00622A36">
              <w:rPr>
                <w:rFonts w:ascii="Arial" w:hAnsi="Arial" w:cs="Arial"/>
                <w:sz w:val="20"/>
                <w:szCs w:val="20"/>
              </w:rPr>
            </w:r>
            <w:r w:rsidR="00622A36">
              <w:rPr>
                <w:rFonts w:ascii="Arial" w:hAnsi="Arial" w:cs="Arial"/>
                <w:sz w:val="20"/>
                <w:szCs w:val="20"/>
              </w:rPr>
              <w:fldChar w:fldCharType="separate"/>
            </w:r>
            <w:r>
              <w:fldChar w:fldCharType="end"/>
            </w:r>
          </w:p>
        </w:tc>
        <w:tc>
          <w:tcPr>
            <w:tcW w:w="3268" w:type="dxa"/>
            <w:gridSpan w:val="28"/>
            <w:tcBorders>
              <w:top w:val="nil"/>
              <w:left w:val="nil"/>
              <w:bottom w:val="single" w:sz="4" w:space="0" w:color="auto"/>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2042" w:type="dxa"/>
            <w:gridSpan w:val="10"/>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Pr>
                <w:rFonts w:ascii="Arial" w:hAnsi="Arial" w:cs="Arial"/>
                <w:sz w:val="20"/>
                <w:szCs w:val="20"/>
              </w:rPr>
              <w:fldChar w:fldCharType="begin">
                <w:ffData>
                  <w:name w:val="Dropdown5"/>
                  <w:enabled/>
                  <w:calcOnExit w:val="0"/>
                  <w:ddList>
                    <w:listEntry w:val=" "/>
                    <w:listEntry w:val="Employer"/>
                  </w:ddList>
                </w:ffData>
              </w:fldChar>
            </w:r>
            <w:bookmarkStart w:id="6" w:name="Dropdown5"/>
            <w:r>
              <w:rPr>
                <w:rFonts w:ascii="Arial" w:hAnsi="Arial" w:cs="Arial"/>
                <w:sz w:val="20"/>
                <w:szCs w:val="20"/>
              </w:rPr>
              <w:instrText xml:space="preserve"> FORMDROPDOWN </w:instrText>
            </w:r>
            <w:r w:rsidR="00622A36">
              <w:rPr>
                <w:rFonts w:ascii="Arial" w:hAnsi="Arial" w:cs="Arial"/>
                <w:sz w:val="20"/>
                <w:szCs w:val="20"/>
              </w:rPr>
            </w:r>
            <w:r w:rsidR="00622A36">
              <w:rPr>
                <w:rFonts w:ascii="Arial" w:hAnsi="Arial" w:cs="Arial"/>
                <w:sz w:val="20"/>
                <w:szCs w:val="20"/>
              </w:rPr>
              <w:fldChar w:fldCharType="separate"/>
            </w:r>
            <w:r>
              <w:rPr>
                <w:rFonts w:ascii="Arial" w:hAnsi="Arial" w:cs="Arial"/>
                <w:sz w:val="20"/>
                <w:szCs w:val="20"/>
              </w:rPr>
              <w:fldChar w:fldCharType="end"/>
            </w:r>
            <w:bookmarkEnd w:id="6"/>
          </w:p>
        </w:tc>
        <w:tc>
          <w:tcPr>
            <w:tcW w:w="3490" w:type="dxa"/>
            <w:gridSpan w:val="28"/>
            <w:tcBorders>
              <w:top w:val="single" w:sz="4" w:space="0" w:color="auto"/>
              <w:left w:val="nil"/>
              <w:bottom w:val="single" w:sz="4" w:space="0" w:color="auto"/>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A44666" w:rsidRPr="005E0239" w:rsidTr="00A44666">
        <w:trPr>
          <w:trHeight w:val="312"/>
        </w:trPr>
        <w:tc>
          <w:tcPr>
            <w:tcW w:w="2006" w:type="dxa"/>
            <w:gridSpan w:val="4"/>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Pr>
                <w:rFonts w:ascii="Arial" w:hAnsi="Arial" w:cs="Arial"/>
                <w:sz w:val="20"/>
                <w:szCs w:val="20"/>
              </w:rPr>
              <w:fldChar w:fldCharType="begin">
                <w:ffData>
                  <w:name w:val=""/>
                  <w:enabled/>
                  <w:calcOnExit w:val="0"/>
                  <w:ddList>
                    <w:listEntry w:val="AHV no. "/>
                    <w:listEntry w:val=" "/>
                  </w:ddList>
                </w:ffData>
              </w:fldChar>
            </w:r>
            <w:r w:rsidRPr="005E0239">
              <w:rPr>
                <w:rFonts w:ascii="Arial" w:hAnsi="Arial" w:cs="Arial"/>
                <w:sz w:val="20"/>
                <w:szCs w:val="20"/>
              </w:rPr>
              <w:instrText xml:space="preserve"> FORMDROPDOWN </w:instrText>
            </w:r>
            <w:r w:rsidR="00622A36">
              <w:rPr>
                <w:rFonts w:ascii="Arial" w:hAnsi="Arial" w:cs="Arial"/>
                <w:sz w:val="20"/>
                <w:szCs w:val="20"/>
              </w:rPr>
            </w:r>
            <w:r w:rsidR="00622A36">
              <w:rPr>
                <w:rFonts w:ascii="Arial" w:hAnsi="Arial" w:cs="Arial"/>
                <w:sz w:val="20"/>
                <w:szCs w:val="20"/>
              </w:rPr>
              <w:fldChar w:fldCharType="separate"/>
            </w:r>
            <w:r>
              <w:fldChar w:fldCharType="end"/>
            </w:r>
          </w:p>
        </w:tc>
        <w:tc>
          <w:tcPr>
            <w:tcW w:w="3268" w:type="dxa"/>
            <w:gridSpan w:val="28"/>
            <w:tcBorders>
              <w:top w:val="single" w:sz="4" w:space="0" w:color="auto"/>
              <w:left w:val="nil"/>
              <w:bottom w:val="single" w:sz="4" w:space="0" w:color="auto"/>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4327" w:type="dxa"/>
            <w:gridSpan w:val="27"/>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Pr>
                <w:rFonts w:ascii="Arial" w:hAnsi="Arial" w:cs="Arial"/>
                <w:sz w:val="20"/>
                <w:szCs w:val="20"/>
              </w:rPr>
              <w:fldChar w:fldCharType="begin">
                <w:ffData>
                  <w:name w:val="Dropdown7"/>
                  <w:enabled/>
                  <w:calcOnExit w:val="0"/>
                  <w:ddList>
                    <w:listEntry w:val="  "/>
                    <w:listEntry w:val="Type of permit (enclose copy)"/>
                    <w:listEntry w:val="For cross-border workers: "/>
                  </w:ddList>
                </w:ffData>
              </w:fldChar>
            </w:r>
            <w:bookmarkStart w:id="7" w:name="Dropdown7"/>
            <w:r>
              <w:rPr>
                <w:rFonts w:ascii="Arial" w:hAnsi="Arial" w:cs="Arial"/>
                <w:sz w:val="20"/>
                <w:szCs w:val="20"/>
              </w:rPr>
              <w:instrText xml:space="preserve"> FORMDROPDOWN </w:instrText>
            </w:r>
            <w:r w:rsidR="00622A36">
              <w:rPr>
                <w:rFonts w:ascii="Arial" w:hAnsi="Arial" w:cs="Arial"/>
                <w:sz w:val="20"/>
                <w:szCs w:val="20"/>
              </w:rPr>
            </w:r>
            <w:r w:rsidR="00622A36">
              <w:rPr>
                <w:rFonts w:ascii="Arial" w:hAnsi="Arial" w:cs="Arial"/>
                <w:sz w:val="20"/>
                <w:szCs w:val="20"/>
              </w:rPr>
              <w:fldChar w:fldCharType="separate"/>
            </w:r>
            <w:r>
              <w:rPr>
                <w:rFonts w:ascii="Arial" w:hAnsi="Arial" w:cs="Arial"/>
                <w:sz w:val="20"/>
                <w:szCs w:val="20"/>
              </w:rPr>
              <w:fldChar w:fldCharType="end"/>
            </w:r>
            <w:bookmarkEnd w:id="7"/>
          </w:p>
        </w:tc>
        <w:tc>
          <w:tcPr>
            <w:tcW w:w="1205" w:type="dxa"/>
            <w:gridSpan w:val="11"/>
            <w:tcBorders>
              <w:top w:val="nil"/>
              <w:left w:val="nil"/>
              <w:bottom w:val="single" w:sz="4" w:space="0" w:color="auto"/>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
                  <w:enabled/>
                  <w:calcOnExit w:val="0"/>
                  <w:textInput>
                    <w:maxLength w:val="3"/>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A44666" w:rsidRPr="005E0239" w:rsidTr="00A44666">
        <w:trPr>
          <w:trHeight w:val="113"/>
        </w:trPr>
        <w:tc>
          <w:tcPr>
            <w:tcW w:w="10806" w:type="dxa"/>
            <w:gridSpan w:val="70"/>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
                <w:szCs w:val="2"/>
              </w:rPr>
            </w:pPr>
          </w:p>
        </w:tc>
      </w:tr>
      <w:tr w:rsidR="00A44666" w:rsidRPr="005E0239" w:rsidTr="00A44666">
        <w:trPr>
          <w:trHeight w:val="340"/>
        </w:trPr>
        <w:tc>
          <w:tcPr>
            <w:tcW w:w="10806" w:type="dxa"/>
            <w:gridSpan w:val="70"/>
            <w:tcBorders>
              <w:top w:val="nil"/>
              <w:left w:val="nil"/>
              <w:bottom w:val="nil"/>
              <w:right w:val="nil"/>
            </w:tcBorders>
            <w:shd w:val="clear" w:color="auto" w:fill="D9D9D9"/>
            <w:vAlign w:val="center"/>
          </w:tcPr>
          <w:p w:rsidR="00A44666" w:rsidRPr="005E0239" w:rsidRDefault="00A44666" w:rsidP="000124FE">
            <w:pPr>
              <w:spacing w:after="0" w:line="240" w:lineRule="auto"/>
              <w:rPr>
                <w:rFonts w:ascii="Arial" w:hAnsi="Arial" w:cs="Arial"/>
                <w:b/>
                <w:sz w:val="20"/>
                <w:szCs w:val="20"/>
              </w:rPr>
            </w:pPr>
            <w:r>
              <w:rPr>
                <w:rFonts w:ascii="Arial" w:hAnsi="Arial"/>
                <w:b/>
                <w:sz w:val="20"/>
              </w:rPr>
              <w:t>New admission</w:t>
            </w:r>
          </w:p>
        </w:tc>
      </w:tr>
      <w:tr w:rsidR="00A44666" w:rsidRPr="005E0239" w:rsidTr="00A44666">
        <w:trPr>
          <w:trHeight w:val="340"/>
        </w:trPr>
        <w:tc>
          <w:tcPr>
            <w:tcW w:w="2511" w:type="dxa"/>
            <w:gridSpan w:val="7"/>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b/>
                <w:sz w:val="20"/>
                <w:szCs w:val="20"/>
              </w:rPr>
            </w:pPr>
            <w:r>
              <w:rPr>
                <w:rFonts w:ascii="Arial" w:hAnsi="Arial" w:cs="Arial"/>
                <w:b/>
                <w:sz w:val="20"/>
                <w:szCs w:val="20"/>
              </w:rPr>
              <w:fldChar w:fldCharType="begin">
                <w:ffData>
                  <w:name w:val="Dropdown8"/>
                  <w:enabled/>
                  <w:calcOnExit w:val="0"/>
                  <w:ddList>
                    <w:listEntry w:val="Current insurer "/>
                    <w:listEntry w:val=" "/>
                  </w:ddList>
                </w:ffData>
              </w:fldChar>
            </w:r>
            <w:r w:rsidRPr="005E0239">
              <w:rPr>
                <w:rFonts w:ascii="Arial" w:hAnsi="Arial" w:cs="Arial"/>
                <w:b/>
                <w:sz w:val="20"/>
                <w:szCs w:val="20"/>
              </w:rPr>
              <w:instrText xml:space="preserve"> FORMDROPDOWN </w:instrText>
            </w:r>
            <w:r w:rsidR="00622A36">
              <w:rPr>
                <w:rFonts w:ascii="Arial" w:hAnsi="Arial" w:cs="Arial"/>
                <w:b/>
                <w:sz w:val="20"/>
                <w:szCs w:val="20"/>
              </w:rPr>
            </w:r>
            <w:r w:rsidR="00622A36">
              <w:rPr>
                <w:rFonts w:ascii="Arial" w:hAnsi="Arial" w:cs="Arial"/>
                <w:b/>
                <w:sz w:val="20"/>
                <w:szCs w:val="20"/>
              </w:rPr>
              <w:fldChar w:fldCharType="separate"/>
            </w:r>
            <w:r>
              <w:fldChar w:fldCharType="end"/>
            </w:r>
          </w:p>
        </w:tc>
        <w:tc>
          <w:tcPr>
            <w:tcW w:w="8295" w:type="dxa"/>
            <w:gridSpan w:val="63"/>
            <w:tcBorders>
              <w:top w:val="nil"/>
              <w:left w:val="nil"/>
              <w:bottom w:val="single" w:sz="4" w:space="0" w:color="auto"/>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A44666" w:rsidRPr="005E0239" w:rsidTr="00A44666">
        <w:trPr>
          <w:trHeight w:val="340"/>
        </w:trPr>
        <w:tc>
          <w:tcPr>
            <w:tcW w:w="8820" w:type="dxa"/>
            <w:gridSpan w:val="55"/>
            <w:tcBorders>
              <w:top w:val="nil"/>
              <w:left w:val="nil"/>
              <w:bottom w:val="nil"/>
              <w:right w:val="nil"/>
            </w:tcBorders>
            <w:shd w:val="clear" w:color="auto" w:fill="auto"/>
            <w:vAlign w:val="center"/>
          </w:tcPr>
          <w:p w:rsidR="00A44666" w:rsidRPr="006E75CF" w:rsidRDefault="00A44666" w:rsidP="000124FE">
            <w:pPr>
              <w:spacing w:after="0" w:line="240" w:lineRule="auto"/>
              <w:rPr>
                <w:rFonts w:ascii="Arial" w:hAnsi="Arial" w:cs="Arial"/>
                <w:sz w:val="20"/>
                <w:szCs w:val="20"/>
                <w:lang w:val="en-US"/>
              </w:rPr>
            </w:pPr>
            <w:r w:rsidRPr="006E75CF">
              <w:rPr>
                <w:rFonts w:ascii="Arial" w:hAnsi="Arial"/>
                <w:sz w:val="20"/>
                <w:lang w:val="en-US"/>
              </w:rPr>
              <w:t>Do you want to have the policy integrated into a current contract with KPT?</w:t>
            </w:r>
          </w:p>
          <w:p w:rsidR="00A44666" w:rsidRPr="006E75CF" w:rsidRDefault="00A44666" w:rsidP="000124FE">
            <w:pPr>
              <w:spacing w:after="0" w:line="240" w:lineRule="auto"/>
              <w:rPr>
                <w:rFonts w:ascii="Arial" w:hAnsi="Arial" w:cs="Arial"/>
                <w:sz w:val="16"/>
                <w:szCs w:val="16"/>
                <w:lang w:val="en-US"/>
              </w:rPr>
            </w:pPr>
            <w:r w:rsidRPr="006E75CF">
              <w:rPr>
                <w:rFonts w:ascii="Arial" w:hAnsi="Arial"/>
                <w:sz w:val="16"/>
                <w:lang w:val="en-US"/>
              </w:rPr>
              <w:t>All correspondence (in particular correspondence about premiums and settlements) will be sent exclusively to the main policyholder; in the case of KPTnet it will be sent in electronic form.  If you agree you authorise the main policyholder to access and read your data.</w:t>
            </w:r>
          </w:p>
        </w:tc>
        <w:tc>
          <w:tcPr>
            <w:tcW w:w="1016" w:type="dxa"/>
            <w:gridSpan w:val="6"/>
            <w:tcBorders>
              <w:top w:val="nil"/>
              <w:left w:val="nil"/>
              <w:bottom w:val="nil"/>
              <w:right w:val="nil"/>
            </w:tcBorders>
            <w:shd w:val="clear" w:color="auto" w:fill="auto"/>
          </w:tcPr>
          <w:p w:rsidR="00A44666" w:rsidRPr="005E0239" w:rsidRDefault="00A44666" w:rsidP="000124FE">
            <w:pPr>
              <w:spacing w:before="20"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622A36">
              <w:rPr>
                <w:rFonts w:ascii="Arial" w:hAnsi="Arial" w:cs="Arial"/>
                <w:sz w:val="20"/>
                <w:szCs w:val="20"/>
              </w:rPr>
            </w:r>
            <w:r w:rsidR="00622A36">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w:t>
            </w:r>
            <w:r>
              <w:rPr>
                <w:rFonts w:ascii="Arial" w:hAnsi="Arial" w:cs="Arial"/>
                <w:sz w:val="20"/>
                <w:szCs w:val="20"/>
              </w:rPr>
              <w:t>Yes</w:t>
            </w:r>
          </w:p>
        </w:tc>
        <w:tc>
          <w:tcPr>
            <w:tcW w:w="970" w:type="dxa"/>
            <w:gridSpan w:val="9"/>
            <w:tcBorders>
              <w:top w:val="nil"/>
              <w:left w:val="nil"/>
              <w:bottom w:val="nil"/>
              <w:right w:val="nil"/>
            </w:tcBorders>
            <w:shd w:val="clear" w:color="auto" w:fill="auto"/>
          </w:tcPr>
          <w:p w:rsidR="00A44666" w:rsidRPr="005E0239" w:rsidRDefault="00A44666" w:rsidP="000124FE">
            <w:pPr>
              <w:spacing w:before="20"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622A36">
              <w:rPr>
                <w:rFonts w:ascii="Arial" w:hAnsi="Arial" w:cs="Arial"/>
                <w:sz w:val="20"/>
                <w:szCs w:val="20"/>
              </w:rPr>
            </w:r>
            <w:r w:rsidR="00622A36">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N</w:t>
            </w:r>
            <w:r>
              <w:rPr>
                <w:rFonts w:ascii="Arial" w:hAnsi="Arial" w:cs="Arial"/>
                <w:sz w:val="20"/>
                <w:szCs w:val="20"/>
              </w:rPr>
              <w:t>o</w:t>
            </w:r>
          </w:p>
        </w:tc>
      </w:tr>
      <w:tr w:rsidR="00A44666" w:rsidRPr="005E0239" w:rsidTr="00A44666">
        <w:trPr>
          <w:trHeight w:val="34"/>
        </w:trPr>
        <w:tc>
          <w:tcPr>
            <w:tcW w:w="10806" w:type="dxa"/>
            <w:gridSpan w:val="70"/>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
                <w:szCs w:val="2"/>
              </w:rPr>
            </w:pPr>
          </w:p>
        </w:tc>
      </w:tr>
      <w:tr w:rsidR="00A44666" w:rsidRPr="005E0239" w:rsidTr="00A44666">
        <w:trPr>
          <w:trHeight w:val="340"/>
        </w:trPr>
        <w:tc>
          <w:tcPr>
            <w:tcW w:w="1198" w:type="dxa"/>
            <w:gridSpan w:val="2"/>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Pr>
                <w:rFonts w:ascii="Arial" w:hAnsi="Arial"/>
                <w:sz w:val="20"/>
              </w:rPr>
              <w:t>If so:</w:t>
            </w:r>
          </w:p>
        </w:tc>
        <w:tc>
          <w:tcPr>
            <w:tcW w:w="1313" w:type="dxa"/>
            <w:gridSpan w:val="5"/>
            <w:tcBorders>
              <w:top w:val="nil"/>
              <w:left w:val="nil"/>
              <w:bottom w:val="nil"/>
              <w:right w:val="nil"/>
            </w:tcBorders>
            <w:shd w:val="clear" w:color="auto" w:fill="auto"/>
            <w:vAlign w:val="center"/>
          </w:tcPr>
          <w:p w:rsidR="00A44666" w:rsidRPr="005E0239" w:rsidRDefault="00A44666" w:rsidP="000124FE">
            <w:pPr>
              <w:spacing w:after="0" w:line="240" w:lineRule="auto"/>
              <w:jc w:val="right"/>
              <w:rPr>
                <w:rFonts w:ascii="Arial" w:hAnsi="Arial" w:cs="Arial"/>
                <w:sz w:val="20"/>
                <w:szCs w:val="20"/>
              </w:rPr>
            </w:pPr>
            <w:r>
              <w:rPr>
                <w:rFonts w:ascii="Arial" w:hAnsi="Arial"/>
                <w:sz w:val="20"/>
              </w:rPr>
              <w:t>Family no.</w:t>
            </w:r>
          </w:p>
        </w:tc>
        <w:tc>
          <w:tcPr>
            <w:tcW w:w="1735" w:type="dxa"/>
            <w:gridSpan w:val="17"/>
            <w:tcBorders>
              <w:top w:val="nil"/>
              <w:left w:val="nil"/>
              <w:bottom w:val="single" w:sz="4" w:space="0" w:color="auto"/>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1028" w:type="dxa"/>
            <w:gridSpan w:val="8"/>
            <w:tcBorders>
              <w:top w:val="nil"/>
              <w:left w:val="nil"/>
              <w:bottom w:val="nil"/>
              <w:right w:val="nil"/>
            </w:tcBorders>
            <w:shd w:val="clear" w:color="auto" w:fill="auto"/>
            <w:vAlign w:val="center"/>
          </w:tcPr>
          <w:p w:rsidR="00A44666" w:rsidRPr="005E0239" w:rsidRDefault="00A44666" w:rsidP="000124FE">
            <w:pPr>
              <w:spacing w:after="0" w:line="240" w:lineRule="auto"/>
              <w:jc w:val="right"/>
              <w:rPr>
                <w:rFonts w:ascii="Arial" w:hAnsi="Arial" w:cs="Arial"/>
                <w:sz w:val="20"/>
                <w:szCs w:val="20"/>
              </w:rPr>
            </w:pPr>
            <w:r>
              <w:rPr>
                <w:rFonts w:ascii="Arial" w:hAnsi="Arial"/>
                <w:sz w:val="20"/>
              </w:rPr>
              <w:t>Surname</w:t>
            </w:r>
          </w:p>
        </w:tc>
        <w:tc>
          <w:tcPr>
            <w:tcW w:w="2042" w:type="dxa"/>
            <w:gridSpan w:val="10"/>
            <w:tcBorders>
              <w:top w:val="nil"/>
              <w:left w:val="nil"/>
              <w:bottom w:val="single" w:sz="4" w:space="0" w:color="auto"/>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1238" w:type="dxa"/>
            <w:gridSpan w:val="9"/>
            <w:tcBorders>
              <w:top w:val="nil"/>
              <w:left w:val="nil"/>
              <w:bottom w:val="nil"/>
              <w:right w:val="nil"/>
            </w:tcBorders>
            <w:shd w:val="clear" w:color="auto" w:fill="auto"/>
            <w:vAlign w:val="center"/>
          </w:tcPr>
          <w:p w:rsidR="00A44666" w:rsidRPr="005E0239" w:rsidRDefault="00A44666" w:rsidP="000124FE">
            <w:pPr>
              <w:spacing w:after="0" w:line="240" w:lineRule="auto"/>
              <w:jc w:val="right"/>
              <w:rPr>
                <w:rFonts w:ascii="Arial" w:hAnsi="Arial" w:cs="Arial"/>
                <w:sz w:val="20"/>
                <w:szCs w:val="20"/>
              </w:rPr>
            </w:pPr>
            <w:r>
              <w:rPr>
                <w:rFonts w:ascii="Arial" w:hAnsi="Arial"/>
                <w:sz w:val="20"/>
              </w:rPr>
              <w:t>Forename</w:t>
            </w:r>
          </w:p>
        </w:tc>
        <w:tc>
          <w:tcPr>
            <w:tcW w:w="2252" w:type="dxa"/>
            <w:gridSpan w:val="19"/>
            <w:tcBorders>
              <w:top w:val="nil"/>
              <w:left w:val="nil"/>
              <w:bottom w:val="single" w:sz="4" w:space="0" w:color="auto"/>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A44666" w:rsidRPr="005E0239" w:rsidTr="00A44666">
        <w:trPr>
          <w:trHeight w:val="340"/>
        </w:trPr>
        <w:tc>
          <w:tcPr>
            <w:tcW w:w="5274" w:type="dxa"/>
            <w:gridSpan w:val="32"/>
            <w:tcBorders>
              <w:top w:val="nil"/>
              <w:left w:val="nil"/>
              <w:bottom w:val="nil"/>
              <w:right w:val="nil"/>
            </w:tcBorders>
            <w:shd w:val="clear" w:color="auto" w:fill="auto"/>
            <w:vAlign w:val="center"/>
          </w:tcPr>
          <w:p w:rsidR="00A44666" w:rsidRPr="000652F0" w:rsidRDefault="00A44666" w:rsidP="000124FE">
            <w:pPr>
              <w:spacing w:after="0" w:line="240" w:lineRule="auto"/>
              <w:rPr>
                <w:rFonts w:ascii="Arial" w:hAnsi="Arial" w:cs="Arial"/>
                <w:sz w:val="20"/>
                <w:szCs w:val="20"/>
                <w:lang w:val="en-US"/>
              </w:rPr>
            </w:pPr>
            <w:r w:rsidRPr="000652F0">
              <w:rPr>
                <w:rFonts w:ascii="Arial" w:hAnsi="Arial"/>
                <w:sz w:val="20"/>
                <w:lang w:val="en-US"/>
              </w:rPr>
              <w:t>Have you ever been insured by KPT?</w:t>
            </w:r>
          </w:p>
        </w:tc>
        <w:tc>
          <w:tcPr>
            <w:tcW w:w="2042" w:type="dxa"/>
            <w:gridSpan w:val="10"/>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622A36">
              <w:rPr>
                <w:rFonts w:ascii="Arial" w:hAnsi="Arial" w:cs="Arial"/>
                <w:sz w:val="20"/>
                <w:szCs w:val="20"/>
              </w:rPr>
            </w:r>
            <w:r w:rsidR="00622A36">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w:t>
            </w:r>
            <w:r>
              <w:rPr>
                <w:rFonts w:ascii="Arial" w:hAnsi="Arial"/>
                <w:sz w:val="20"/>
              </w:rPr>
              <w:t>Yes, policy no.</w:t>
            </w:r>
          </w:p>
        </w:tc>
        <w:tc>
          <w:tcPr>
            <w:tcW w:w="2520" w:type="dxa"/>
            <w:gridSpan w:val="19"/>
            <w:tcBorders>
              <w:top w:val="nil"/>
              <w:left w:val="nil"/>
              <w:bottom w:val="single" w:sz="4" w:space="0" w:color="auto"/>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970" w:type="dxa"/>
            <w:gridSpan w:val="9"/>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622A36">
              <w:rPr>
                <w:rFonts w:ascii="Arial" w:hAnsi="Arial" w:cs="Arial"/>
                <w:sz w:val="20"/>
                <w:szCs w:val="20"/>
              </w:rPr>
            </w:r>
            <w:r w:rsidR="00622A36">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N</w:t>
            </w:r>
            <w:r>
              <w:rPr>
                <w:rFonts w:ascii="Arial" w:hAnsi="Arial" w:cs="Arial"/>
                <w:sz w:val="20"/>
                <w:szCs w:val="20"/>
              </w:rPr>
              <w:t>o</w:t>
            </w:r>
          </w:p>
        </w:tc>
      </w:tr>
      <w:tr w:rsidR="00A44666" w:rsidRPr="005E0239" w:rsidTr="00A44666">
        <w:trPr>
          <w:trHeight w:val="340"/>
        </w:trPr>
        <w:tc>
          <w:tcPr>
            <w:tcW w:w="8820" w:type="dxa"/>
            <w:gridSpan w:val="55"/>
            <w:tcBorders>
              <w:top w:val="nil"/>
              <w:left w:val="nil"/>
              <w:bottom w:val="nil"/>
              <w:right w:val="nil"/>
            </w:tcBorders>
            <w:shd w:val="clear" w:color="auto" w:fill="auto"/>
            <w:vAlign w:val="center"/>
          </w:tcPr>
          <w:p w:rsidR="00A44666" w:rsidRPr="000652F0" w:rsidRDefault="00A44666" w:rsidP="000124FE">
            <w:pPr>
              <w:spacing w:after="0" w:line="240" w:lineRule="auto"/>
              <w:rPr>
                <w:rFonts w:ascii="Arial" w:hAnsi="Arial" w:cs="Arial"/>
                <w:sz w:val="20"/>
                <w:szCs w:val="20"/>
                <w:lang w:val="en-US"/>
              </w:rPr>
            </w:pPr>
            <w:r w:rsidRPr="000652F0">
              <w:rPr>
                <w:rFonts w:ascii="Arial" w:hAnsi="Arial"/>
                <w:sz w:val="20"/>
                <w:lang w:val="en-US"/>
              </w:rPr>
              <w:t xml:space="preserve">New resident in Switzerland? </w:t>
            </w:r>
            <w:r w:rsidRPr="000652F0">
              <w:rPr>
                <w:rFonts w:ascii="Arial" w:hAnsi="Arial"/>
                <w:sz w:val="16"/>
                <w:lang w:val="en-US"/>
              </w:rPr>
              <w:t>(please include a copy of your certificate of residence)</w:t>
            </w:r>
          </w:p>
        </w:tc>
        <w:tc>
          <w:tcPr>
            <w:tcW w:w="1016" w:type="dxa"/>
            <w:gridSpan w:val="6"/>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622A36">
              <w:rPr>
                <w:rFonts w:ascii="Arial" w:hAnsi="Arial" w:cs="Arial"/>
                <w:sz w:val="20"/>
                <w:szCs w:val="20"/>
              </w:rPr>
            </w:r>
            <w:r w:rsidR="00622A36">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w:t>
            </w:r>
            <w:r>
              <w:rPr>
                <w:rFonts w:ascii="Arial" w:hAnsi="Arial" w:cs="Arial"/>
                <w:sz w:val="20"/>
                <w:szCs w:val="20"/>
              </w:rPr>
              <w:t>Yes</w:t>
            </w:r>
          </w:p>
        </w:tc>
        <w:tc>
          <w:tcPr>
            <w:tcW w:w="970" w:type="dxa"/>
            <w:gridSpan w:val="9"/>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622A36">
              <w:rPr>
                <w:rFonts w:ascii="Arial" w:hAnsi="Arial" w:cs="Arial"/>
                <w:sz w:val="20"/>
                <w:szCs w:val="20"/>
              </w:rPr>
            </w:r>
            <w:r w:rsidR="00622A36">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N</w:t>
            </w:r>
            <w:r>
              <w:rPr>
                <w:rFonts w:ascii="Arial" w:hAnsi="Arial" w:cs="Arial"/>
                <w:sz w:val="20"/>
                <w:szCs w:val="20"/>
              </w:rPr>
              <w:t>o</w:t>
            </w:r>
          </w:p>
        </w:tc>
      </w:tr>
      <w:tr w:rsidR="00A44666" w:rsidRPr="005E0239" w:rsidTr="00A44666">
        <w:trPr>
          <w:trHeight w:val="340"/>
        </w:trPr>
        <w:tc>
          <w:tcPr>
            <w:tcW w:w="10806" w:type="dxa"/>
            <w:gridSpan w:val="70"/>
            <w:tcBorders>
              <w:top w:val="nil"/>
              <w:left w:val="nil"/>
              <w:bottom w:val="nil"/>
              <w:right w:val="nil"/>
            </w:tcBorders>
            <w:shd w:val="clear" w:color="auto" w:fill="D9D9D9"/>
            <w:vAlign w:val="center"/>
          </w:tcPr>
          <w:p w:rsidR="00A44666" w:rsidRPr="005E0239" w:rsidRDefault="00A44666" w:rsidP="000124FE">
            <w:pPr>
              <w:spacing w:after="0" w:line="240" w:lineRule="auto"/>
              <w:rPr>
                <w:rFonts w:ascii="Arial" w:hAnsi="Arial" w:cs="Arial"/>
                <w:b/>
                <w:sz w:val="20"/>
                <w:szCs w:val="20"/>
              </w:rPr>
            </w:pPr>
            <w:r>
              <w:rPr>
                <w:rFonts w:ascii="Arial" w:hAnsi="Arial"/>
                <w:b/>
                <w:sz w:val="20"/>
              </w:rPr>
              <w:t>Payment of premium</w:t>
            </w:r>
          </w:p>
        </w:tc>
      </w:tr>
      <w:tr w:rsidR="00A44666" w:rsidRPr="001E45D4" w:rsidTr="00A44666">
        <w:trPr>
          <w:trHeight w:val="340"/>
        </w:trPr>
        <w:tc>
          <w:tcPr>
            <w:tcW w:w="2564" w:type="dxa"/>
            <w:gridSpan w:val="9"/>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b/>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622A36">
              <w:rPr>
                <w:rFonts w:ascii="Arial" w:hAnsi="Arial" w:cs="Arial"/>
                <w:sz w:val="20"/>
                <w:szCs w:val="20"/>
              </w:rPr>
            </w:r>
            <w:r w:rsidR="00622A36">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w:t>
            </w:r>
            <w:r>
              <w:rPr>
                <w:rFonts w:ascii="Arial" w:hAnsi="Arial"/>
                <w:sz w:val="20"/>
              </w:rPr>
              <w:t>Monthly</w:t>
            </w:r>
          </w:p>
        </w:tc>
        <w:tc>
          <w:tcPr>
            <w:tcW w:w="2710" w:type="dxa"/>
            <w:gridSpan w:val="23"/>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622A36">
              <w:rPr>
                <w:rFonts w:ascii="Arial" w:hAnsi="Arial" w:cs="Arial"/>
                <w:sz w:val="20"/>
                <w:szCs w:val="20"/>
              </w:rPr>
            </w:r>
            <w:r w:rsidR="00622A36">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w:t>
            </w:r>
            <w:r>
              <w:rPr>
                <w:rFonts w:ascii="Arial" w:hAnsi="Arial"/>
                <w:sz w:val="20"/>
              </w:rPr>
              <w:t>Quarterly</w:t>
            </w:r>
          </w:p>
        </w:tc>
        <w:tc>
          <w:tcPr>
            <w:tcW w:w="3533" w:type="dxa"/>
            <w:gridSpan w:val="22"/>
            <w:tcBorders>
              <w:top w:val="nil"/>
              <w:left w:val="nil"/>
              <w:bottom w:val="nil"/>
              <w:right w:val="nil"/>
            </w:tcBorders>
            <w:shd w:val="clear" w:color="auto" w:fill="auto"/>
            <w:vAlign w:val="center"/>
          </w:tcPr>
          <w:p w:rsidR="00A44666" w:rsidRPr="001E45D4" w:rsidRDefault="00A44666" w:rsidP="000124FE">
            <w:pPr>
              <w:tabs>
                <w:tab w:val="left" w:pos="255"/>
              </w:tabs>
              <w:spacing w:after="0" w:line="240" w:lineRule="auto"/>
              <w:rPr>
                <w:rFonts w:ascii="Arial" w:hAnsi="Arial" w:cs="Arial"/>
                <w:sz w:val="20"/>
                <w:szCs w:val="20"/>
                <w:lang w:val="en-US"/>
              </w:rPr>
            </w:pPr>
            <w:r w:rsidRPr="005E0239">
              <w:rPr>
                <w:rFonts w:ascii="Arial" w:hAnsi="Arial" w:cs="Arial"/>
                <w:sz w:val="20"/>
                <w:szCs w:val="20"/>
              </w:rPr>
              <w:fldChar w:fldCharType="begin">
                <w:ffData>
                  <w:name w:val="Kontrollkästchen1"/>
                  <w:enabled/>
                  <w:calcOnExit w:val="0"/>
                  <w:checkBox>
                    <w:sizeAuto/>
                    <w:default w:val="0"/>
                  </w:checkBox>
                </w:ffData>
              </w:fldChar>
            </w:r>
            <w:r w:rsidRPr="001E45D4">
              <w:rPr>
                <w:rFonts w:ascii="Arial" w:hAnsi="Arial" w:cs="Arial"/>
                <w:sz w:val="20"/>
                <w:szCs w:val="20"/>
                <w:lang w:val="en-US"/>
              </w:rPr>
              <w:instrText xml:space="preserve"> FORMCHECKBOX </w:instrText>
            </w:r>
            <w:r w:rsidR="00622A36">
              <w:rPr>
                <w:rFonts w:ascii="Arial" w:hAnsi="Arial" w:cs="Arial"/>
                <w:sz w:val="20"/>
                <w:szCs w:val="20"/>
              </w:rPr>
            </w:r>
            <w:r w:rsidR="00622A36">
              <w:rPr>
                <w:rFonts w:ascii="Arial" w:hAnsi="Arial" w:cs="Arial"/>
                <w:sz w:val="20"/>
                <w:szCs w:val="20"/>
              </w:rPr>
              <w:fldChar w:fldCharType="separate"/>
            </w:r>
            <w:r w:rsidRPr="005E0239">
              <w:rPr>
                <w:rFonts w:ascii="Arial" w:hAnsi="Arial" w:cs="Arial"/>
                <w:sz w:val="20"/>
                <w:szCs w:val="20"/>
              </w:rPr>
              <w:fldChar w:fldCharType="end"/>
            </w:r>
            <w:r w:rsidRPr="001E45D4">
              <w:rPr>
                <w:rFonts w:ascii="Arial" w:hAnsi="Arial" w:cs="Arial"/>
                <w:sz w:val="20"/>
                <w:szCs w:val="20"/>
                <w:lang w:val="en-US"/>
              </w:rPr>
              <w:t xml:space="preserve"> </w:t>
            </w:r>
            <w:r w:rsidRPr="001E45D4">
              <w:rPr>
                <w:rFonts w:ascii="Arial" w:hAnsi="Arial"/>
                <w:sz w:val="20"/>
                <w:lang w:val="en-US"/>
              </w:rPr>
              <w:t xml:space="preserve">Semi-annually </w:t>
            </w:r>
            <w:r w:rsidRPr="001E45D4">
              <w:rPr>
                <w:rFonts w:ascii="Arial" w:hAnsi="Arial"/>
                <w:sz w:val="20"/>
                <w:lang w:val="en-US"/>
              </w:rPr>
              <w:br/>
            </w:r>
            <w:r>
              <w:rPr>
                <w:rFonts w:ascii="Arial" w:hAnsi="Arial"/>
                <w:sz w:val="20"/>
                <w:lang w:val="en-US"/>
              </w:rPr>
              <w:tab/>
            </w:r>
            <w:r w:rsidRPr="001E45D4">
              <w:rPr>
                <w:rFonts w:ascii="Arial" w:hAnsi="Arial"/>
                <w:sz w:val="20"/>
                <w:lang w:val="en-US"/>
              </w:rPr>
              <w:t>(Discount 0.5%)</w:t>
            </w:r>
          </w:p>
        </w:tc>
        <w:tc>
          <w:tcPr>
            <w:tcW w:w="1999" w:type="dxa"/>
            <w:gridSpan w:val="16"/>
            <w:tcBorders>
              <w:top w:val="nil"/>
              <w:left w:val="nil"/>
              <w:bottom w:val="nil"/>
              <w:right w:val="nil"/>
            </w:tcBorders>
            <w:shd w:val="clear" w:color="auto" w:fill="auto"/>
            <w:vAlign w:val="center"/>
          </w:tcPr>
          <w:p w:rsidR="00A44666" w:rsidRPr="001E45D4" w:rsidRDefault="00A44666" w:rsidP="000124FE">
            <w:pPr>
              <w:tabs>
                <w:tab w:val="left" w:pos="268"/>
              </w:tabs>
              <w:spacing w:after="0" w:line="240" w:lineRule="auto"/>
              <w:rPr>
                <w:rFonts w:ascii="Arial" w:hAnsi="Arial" w:cs="Arial"/>
                <w:sz w:val="20"/>
                <w:szCs w:val="20"/>
                <w:lang w:val="en-US"/>
              </w:rPr>
            </w:pPr>
            <w:r w:rsidRPr="005E0239">
              <w:rPr>
                <w:rFonts w:ascii="Arial" w:hAnsi="Arial" w:cs="Arial"/>
                <w:sz w:val="20"/>
                <w:szCs w:val="20"/>
              </w:rPr>
              <w:fldChar w:fldCharType="begin">
                <w:ffData>
                  <w:name w:val="Kontrollkästchen1"/>
                  <w:enabled/>
                  <w:calcOnExit w:val="0"/>
                  <w:checkBox>
                    <w:sizeAuto/>
                    <w:default w:val="0"/>
                  </w:checkBox>
                </w:ffData>
              </w:fldChar>
            </w:r>
            <w:r w:rsidRPr="001E45D4">
              <w:rPr>
                <w:rFonts w:ascii="Arial" w:hAnsi="Arial" w:cs="Arial"/>
                <w:sz w:val="20"/>
                <w:szCs w:val="20"/>
                <w:lang w:val="en-US"/>
              </w:rPr>
              <w:instrText xml:space="preserve"> FORMCHECKBOX </w:instrText>
            </w:r>
            <w:r w:rsidR="00622A36">
              <w:rPr>
                <w:rFonts w:ascii="Arial" w:hAnsi="Arial" w:cs="Arial"/>
                <w:sz w:val="20"/>
                <w:szCs w:val="20"/>
              </w:rPr>
            </w:r>
            <w:r w:rsidR="00622A36">
              <w:rPr>
                <w:rFonts w:ascii="Arial" w:hAnsi="Arial" w:cs="Arial"/>
                <w:sz w:val="20"/>
                <w:szCs w:val="20"/>
              </w:rPr>
              <w:fldChar w:fldCharType="separate"/>
            </w:r>
            <w:r w:rsidRPr="005E0239">
              <w:rPr>
                <w:rFonts w:ascii="Arial" w:hAnsi="Arial" w:cs="Arial"/>
                <w:sz w:val="20"/>
                <w:szCs w:val="20"/>
              </w:rPr>
              <w:fldChar w:fldCharType="end"/>
            </w:r>
            <w:r w:rsidRPr="001E45D4">
              <w:rPr>
                <w:rFonts w:ascii="Arial" w:hAnsi="Arial" w:cs="Arial"/>
                <w:sz w:val="20"/>
                <w:szCs w:val="20"/>
                <w:lang w:val="en-US"/>
              </w:rPr>
              <w:t xml:space="preserve"> </w:t>
            </w:r>
            <w:r w:rsidRPr="001E45D4">
              <w:rPr>
                <w:rFonts w:ascii="Arial" w:hAnsi="Arial"/>
                <w:sz w:val="20"/>
                <w:lang w:val="en-US"/>
              </w:rPr>
              <w:t xml:space="preserve">Annually </w:t>
            </w:r>
            <w:r>
              <w:rPr>
                <w:rFonts w:ascii="Arial" w:hAnsi="Arial"/>
                <w:sz w:val="20"/>
                <w:lang w:val="en-US"/>
              </w:rPr>
              <w:tab/>
            </w:r>
            <w:r w:rsidRPr="001E45D4">
              <w:rPr>
                <w:rFonts w:ascii="Arial" w:hAnsi="Arial"/>
                <w:sz w:val="20"/>
                <w:lang w:val="en-US"/>
              </w:rPr>
              <w:t>(Discount 1%)</w:t>
            </w:r>
          </w:p>
        </w:tc>
      </w:tr>
      <w:tr w:rsidR="00A44666" w:rsidRPr="005E0239" w:rsidTr="00A44666">
        <w:trPr>
          <w:trHeight w:val="340"/>
        </w:trPr>
        <w:tc>
          <w:tcPr>
            <w:tcW w:w="5274" w:type="dxa"/>
            <w:gridSpan w:val="32"/>
            <w:tcBorders>
              <w:top w:val="nil"/>
              <w:left w:val="nil"/>
              <w:bottom w:val="nil"/>
              <w:right w:val="nil"/>
            </w:tcBorders>
            <w:shd w:val="clear" w:color="auto" w:fill="auto"/>
            <w:vAlign w:val="center"/>
          </w:tcPr>
          <w:p w:rsidR="00A44666" w:rsidRPr="001E45D4" w:rsidRDefault="00A44666" w:rsidP="000124FE">
            <w:pPr>
              <w:spacing w:after="0" w:line="240" w:lineRule="auto"/>
              <w:rPr>
                <w:rFonts w:ascii="Arial" w:hAnsi="Arial" w:cs="Arial"/>
                <w:sz w:val="20"/>
                <w:szCs w:val="20"/>
                <w:lang w:val="en-US"/>
              </w:rPr>
            </w:pPr>
            <w:r w:rsidRPr="005E0239">
              <w:rPr>
                <w:rFonts w:ascii="Arial" w:hAnsi="Arial" w:cs="Arial"/>
                <w:sz w:val="20"/>
                <w:szCs w:val="20"/>
              </w:rPr>
              <w:fldChar w:fldCharType="begin">
                <w:ffData>
                  <w:name w:val="Kontrollkästchen1"/>
                  <w:enabled/>
                  <w:calcOnExit w:val="0"/>
                  <w:checkBox>
                    <w:sizeAuto/>
                    <w:default w:val="0"/>
                  </w:checkBox>
                </w:ffData>
              </w:fldChar>
            </w:r>
            <w:r w:rsidRPr="001E45D4">
              <w:rPr>
                <w:rFonts w:ascii="Arial" w:hAnsi="Arial" w:cs="Arial"/>
                <w:sz w:val="20"/>
                <w:szCs w:val="20"/>
                <w:lang w:val="en-US"/>
              </w:rPr>
              <w:instrText xml:space="preserve"> FORMCHECKBOX </w:instrText>
            </w:r>
            <w:r w:rsidR="00622A36">
              <w:rPr>
                <w:rFonts w:ascii="Arial" w:hAnsi="Arial" w:cs="Arial"/>
                <w:sz w:val="20"/>
                <w:szCs w:val="20"/>
              </w:rPr>
            </w:r>
            <w:r w:rsidR="00622A36">
              <w:rPr>
                <w:rFonts w:ascii="Arial" w:hAnsi="Arial" w:cs="Arial"/>
                <w:sz w:val="20"/>
                <w:szCs w:val="20"/>
              </w:rPr>
              <w:fldChar w:fldCharType="separate"/>
            </w:r>
            <w:r w:rsidRPr="005E0239">
              <w:rPr>
                <w:rFonts w:ascii="Arial" w:hAnsi="Arial" w:cs="Arial"/>
                <w:sz w:val="20"/>
                <w:szCs w:val="20"/>
              </w:rPr>
              <w:fldChar w:fldCharType="end"/>
            </w:r>
            <w:r w:rsidRPr="001E45D4">
              <w:rPr>
                <w:rFonts w:ascii="Arial" w:hAnsi="Arial" w:cs="Arial"/>
                <w:sz w:val="20"/>
                <w:szCs w:val="20"/>
                <w:lang w:val="en-US"/>
              </w:rPr>
              <w:t xml:space="preserve"> </w:t>
            </w:r>
            <w:r w:rsidRPr="001E45D4">
              <w:rPr>
                <w:rFonts w:ascii="Arial" w:hAnsi="Arial"/>
                <w:sz w:val="20"/>
                <w:lang w:val="en-US"/>
              </w:rPr>
              <w:t>Bank account (LSV+)</w:t>
            </w:r>
          </w:p>
        </w:tc>
        <w:tc>
          <w:tcPr>
            <w:tcW w:w="5532" w:type="dxa"/>
            <w:gridSpan w:val="38"/>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1E45D4">
              <w:rPr>
                <w:rFonts w:ascii="Arial" w:hAnsi="Arial" w:cs="Arial"/>
                <w:sz w:val="20"/>
                <w:szCs w:val="20"/>
                <w:lang w:val="en-US"/>
              </w:rPr>
              <w:instrText xml:space="preserve"> FORMCHECKBOX </w:instrText>
            </w:r>
            <w:r w:rsidR="00622A36">
              <w:rPr>
                <w:rFonts w:ascii="Arial" w:hAnsi="Arial" w:cs="Arial"/>
                <w:sz w:val="20"/>
                <w:szCs w:val="20"/>
              </w:rPr>
            </w:r>
            <w:r w:rsidR="00622A36">
              <w:rPr>
                <w:rFonts w:ascii="Arial" w:hAnsi="Arial" w:cs="Arial"/>
                <w:sz w:val="20"/>
                <w:szCs w:val="20"/>
              </w:rPr>
              <w:fldChar w:fldCharType="separate"/>
            </w:r>
            <w:r w:rsidRPr="005E0239">
              <w:rPr>
                <w:rFonts w:ascii="Arial" w:hAnsi="Arial" w:cs="Arial"/>
                <w:sz w:val="20"/>
                <w:szCs w:val="20"/>
              </w:rPr>
              <w:fldChar w:fldCharType="end"/>
            </w:r>
            <w:r w:rsidRPr="001E45D4">
              <w:rPr>
                <w:rFonts w:ascii="Arial" w:hAnsi="Arial" w:cs="Arial"/>
                <w:sz w:val="20"/>
                <w:szCs w:val="20"/>
                <w:lang w:val="en-US"/>
              </w:rPr>
              <w:t xml:space="preserve"> </w:t>
            </w:r>
            <w:r w:rsidRPr="001E45D4">
              <w:rPr>
                <w:rFonts w:ascii="Arial" w:hAnsi="Arial"/>
                <w:sz w:val="20"/>
                <w:lang w:val="en-US"/>
              </w:rPr>
              <w:t>Postal account (Debit Dire</w:t>
            </w:r>
            <w:r>
              <w:rPr>
                <w:rFonts w:ascii="Arial" w:hAnsi="Arial"/>
                <w:sz w:val="20"/>
              </w:rPr>
              <w:t>ct)</w:t>
            </w:r>
          </w:p>
        </w:tc>
      </w:tr>
      <w:tr w:rsidR="00A44666" w:rsidRPr="005E0239" w:rsidTr="00A44666">
        <w:trPr>
          <w:trHeight w:val="340"/>
        </w:trPr>
        <w:tc>
          <w:tcPr>
            <w:tcW w:w="10806" w:type="dxa"/>
            <w:gridSpan w:val="70"/>
            <w:tcBorders>
              <w:top w:val="nil"/>
              <w:left w:val="nil"/>
              <w:bottom w:val="nil"/>
              <w:right w:val="nil"/>
            </w:tcBorders>
            <w:shd w:val="clear" w:color="auto" w:fill="D9D9D9"/>
            <w:vAlign w:val="center"/>
          </w:tcPr>
          <w:p w:rsidR="00A44666" w:rsidRPr="005E0239" w:rsidRDefault="00A44666" w:rsidP="000124FE">
            <w:pPr>
              <w:spacing w:after="0" w:line="240" w:lineRule="auto"/>
              <w:rPr>
                <w:rFonts w:ascii="Arial" w:hAnsi="Arial" w:cs="Arial"/>
                <w:b/>
                <w:sz w:val="20"/>
                <w:szCs w:val="20"/>
              </w:rPr>
            </w:pPr>
            <w:r>
              <w:rPr>
                <w:rFonts w:ascii="Arial" w:hAnsi="Arial"/>
                <w:b/>
                <w:sz w:val="20"/>
              </w:rPr>
              <w:t>Premium invoice address</w:t>
            </w:r>
          </w:p>
        </w:tc>
      </w:tr>
      <w:tr w:rsidR="00A44666" w:rsidRPr="005E0239" w:rsidTr="00A44666">
        <w:trPr>
          <w:trHeight w:val="340"/>
        </w:trPr>
        <w:tc>
          <w:tcPr>
            <w:tcW w:w="5274" w:type="dxa"/>
            <w:gridSpan w:val="32"/>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622A36">
              <w:rPr>
                <w:rFonts w:ascii="Arial" w:hAnsi="Arial" w:cs="Arial"/>
                <w:sz w:val="20"/>
                <w:szCs w:val="20"/>
              </w:rPr>
            </w:r>
            <w:r w:rsidR="00622A36">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w:t>
            </w:r>
            <w:r>
              <w:rPr>
                <w:rFonts w:ascii="Arial" w:hAnsi="Arial"/>
                <w:sz w:val="20"/>
              </w:rPr>
              <w:t>Policyholder</w:t>
            </w:r>
          </w:p>
        </w:tc>
        <w:tc>
          <w:tcPr>
            <w:tcW w:w="5532" w:type="dxa"/>
            <w:gridSpan w:val="38"/>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622A36">
              <w:rPr>
                <w:rFonts w:ascii="Arial" w:hAnsi="Arial" w:cs="Arial"/>
                <w:sz w:val="20"/>
                <w:szCs w:val="20"/>
              </w:rPr>
            </w:r>
            <w:r w:rsidR="00622A36">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w:t>
            </w:r>
            <w:r>
              <w:rPr>
                <w:rFonts w:ascii="Arial" w:hAnsi="Arial"/>
                <w:sz w:val="20"/>
              </w:rPr>
              <w:t>Family head</w:t>
            </w:r>
          </w:p>
        </w:tc>
      </w:tr>
      <w:tr w:rsidR="00A44666" w:rsidRPr="005E0239" w:rsidTr="00A44666">
        <w:trPr>
          <w:trHeight w:val="340"/>
        </w:trPr>
        <w:tc>
          <w:tcPr>
            <w:tcW w:w="2511" w:type="dxa"/>
            <w:gridSpan w:val="7"/>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622A36">
              <w:rPr>
                <w:rFonts w:ascii="Arial" w:hAnsi="Arial" w:cs="Arial"/>
                <w:sz w:val="20"/>
                <w:szCs w:val="20"/>
              </w:rPr>
            </w:r>
            <w:r w:rsidR="00622A36">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w:t>
            </w:r>
            <w:r>
              <w:rPr>
                <w:rFonts w:ascii="Arial" w:hAnsi="Arial"/>
                <w:sz w:val="20"/>
              </w:rPr>
              <w:t>Other address</w:t>
            </w:r>
          </w:p>
        </w:tc>
        <w:tc>
          <w:tcPr>
            <w:tcW w:w="8295" w:type="dxa"/>
            <w:gridSpan w:val="63"/>
            <w:tcBorders>
              <w:top w:val="nil"/>
              <w:left w:val="nil"/>
              <w:bottom w:val="single" w:sz="4" w:space="0" w:color="auto"/>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A44666" w:rsidRPr="005E0239" w:rsidTr="00A44666">
        <w:trPr>
          <w:trHeight w:val="113"/>
        </w:trPr>
        <w:tc>
          <w:tcPr>
            <w:tcW w:w="10806" w:type="dxa"/>
            <w:gridSpan w:val="70"/>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
                <w:szCs w:val="2"/>
              </w:rPr>
            </w:pPr>
          </w:p>
        </w:tc>
      </w:tr>
      <w:tr w:rsidR="00A44666" w:rsidRPr="005E0239" w:rsidTr="00A44666">
        <w:trPr>
          <w:trHeight w:val="340"/>
        </w:trPr>
        <w:tc>
          <w:tcPr>
            <w:tcW w:w="10806" w:type="dxa"/>
            <w:gridSpan w:val="70"/>
            <w:tcBorders>
              <w:top w:val="nil"/>
              <w:left w:val="nil"/>
              <w:bottom w:val="nil"/>
              <w:right w:val="nil"/>
            </w:tcBorders>
            <w:shd w:val="clear" w:color="auto" w:fill="D9D9D9"/>
            <w:vAlign w:val="center"/>
          </w:tcPr>
          <w:p w:rsidR="00A44666" w:rsidRPr="005E0239" w:rsidRDefault="00A44666" w:rsidP="000124FE">
            <w:pPr>
              <w:spacing w:after="0" w:line="240" w:lineRule="auto"/>
              <w:rPr>
                <w:rFonts w:ascii="Arial" w:hAnsi="Arial" w:cs="Arial"/>
                <w:b/>
                <w:sz w:val="20"/>
                <w:szCs w:val="20"/>
              </w:rPr>
            </w:pPr>
            <w:r>
              <w:rPr>
                <w:rFonts w:ascii="Arial" w:hAnsi="Arial"/>
                <w:b/>
                <w:sz w:val="20"/>
              </w:rPr>
              <w:t>Payment details</w:t>
            </w:r>
          </w:p>
        </w:tc>
      </w:tr>
      <w:tr w:rsidR="00A44666" w:rsidRPr="005E0239" w:rsidTr="00A44666">
        <w:trPr>
          <w:trHeight w:val="340"/>
        </w:trPr>
        <w:tc>
          <w:tcPr>
            <w:tcW w:w="4387" w:type="dxa"/>
            <w:gridSpan w:val="26"/>
            <w:tcBorders>
              <w:top w:val="nil"/>
              <w:left w:val="nil"/>
              <w:bottom w:val="nil"/>
              <w:right w:val="nil"/>
            </w:tcBorders>
            <w:shd w:val="clear" w:color="auto" w:fill="auto"/>
            <w:vAlign w:val="center"/>
          </w:tcPr>
          <w:p w:rsidR="00A44666" w:rsidRPr="000652F0" w:rsidRDefault="00A44666" w:rsidP="000124FE">
            <w:pPr>
              <w:spacing w:after="0" w:line="240" w:lineRule="auto"/>
              <w:rPr>
                <w:rFonts w:ascii="Arial" w:hAnsi="Arial" w:cs="Arial"/>
                <w:sz w:val="20"/>
                <w:szCs w:val="20"/>
                <w:lang w:val="en-US"/>
              </w:rPr>
            </w:pPr>
            <w:r w:rsidRPr="000652F0">
              <w:rPr>
                <w:rFonts w:ascii="Arial" w:hAnsi="Arial"/>
                <w:sz w:val="20"/>
                <w:lang w:val="en-US"/>
              </w:rPr>
              <w:t>Family name and name of account holder</w:t>
            </w:r>
          </w:p>
        </w:tc>
        <w:tc>
          <w:tcPr>
            <w:tcW w:w="6419" w:type="dxa"/>
            <w:gridSpan w:val="44"/>
            <w:tcBorders>
              <w:top w:val="nil"/>
              <w:left w:val="nil"/>
              <w:bottom w:val="single" w:sz="4" w:space="0" w:color="auto"/>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A44666" w:rsidRPr="005E0239" w:rsidTr="00A44666">
        <w:trPr>
          <w:gridAfter w:val="1"/>
          <w:wAfter w:w="16" w:type="dxa"/>
          <w:trHeight w:val="340"/>
        </w:trPr>
        <w:tc>
          <w:tcPr>
            <w:tcW w:w="2006" w:type="dxa"/>
            <w:gridSpan w:val="4"/>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622A36">
              <w:rPr>
                <w:rFonts w:ascii="Arial" w:hAnsi="Arial" w:cs="Arial"/>
                <w:sz w:val="20"/>
                <w:szCs w:val="20"/>
              </w:rPr>
            </w:r>
            <w:r w:rsidR="00622A36">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w:t>
            </w:r>
            <w:r>
              <w:rPr>
                <w:rFonts w:ascii="Arial" w:hAnsi="Arial"/>
                <w:sz w:val="20"/>
              </w:rPr>
              <w:t>Bank, town</w:t>
            </w:r>
          </w:p>
        </w:tc>
        <w:tc>
          <w:tcPr>
            <w:tcW w:w="6814" w:type="dxa"/>
            <w:gridSpan w:val="51"/>
            <w:tcBorders>
              <w:top w:val="nil"/>
              <w:left w:val="nil"/>
              <w:bottom w:val="single" w:sz="4" w:space="0" w:color="auto"/>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1970" w:type="dxa"/>
            <w:gridSpan w:val="14"/>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622A36">
              <w:rPr>
                <w:rFonts w:ascii="Arial" w:hAnsi="Arial" w:cs="Arial"/>
                <w:sz w:val="20"/>
                <w:szCs w:val="20"/>
              </w:rPr>
            </w:r>
            <w:r w:rsidR="00622A36">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Post</w:t>
            </w:r>
          </w:p>
        </w:tc>
      </w:tr>
      <w:tr w:rsidR="00A44666" w:rsidRPr="005E0239" w:rsidTr="00A44666">
        <w:trPr>
          <w:trHeight w:val="113"/>
        </w:trPr>
        <w:tc>
          <w:tcPr>
            <w:tcW w:w="10806" w:type="dxa"/>
            <w:gridSpan w:val="70"/>
            <w:tcBorders>
              <w:top w:val="nil"/>
              <w:left w:val="nil"/>
              <w:bottom w:val="nil"/>
              <w:right w:val="nil"/>
            </w:tcBorders>
            <w:shd w:val="clear" w:color="auto" w:fill="auto"/>
            <w:vAlign w:val="center"/>
          </w:tcPr>
          <w:p w:rsidR="00A44666" w:rsidRPr="005E0239" w:rsidRDefault="00A44666" w:rsidP="000124FE">
            <w:pPr>
              <w:spacing w:after="0" w:line="240" w:lineRule="auto"/>
              <w:rPr>
                <w:rFonts w:ascii="Arial" w:hAnsi="Arial" w:cs="Arial"/>
                <w:sz w:val="2"/>
                <w:szCs w:val="2"/>
              </w:rPr>
            </w:pPr>
          </w:p>
        </w:tc>
      </w:tr>
      <w:tr w:rsidR="00A44666" w:rsidRPr="005E0239" w:rsidTr="00A44666">
        <w:trPr>
          <w:gridAfter w:val="2"/>
          <w:wAfter w:w="49" w:type="dxa"/>
          <w:trHeight w:val="340"/>
        </w:trPr>
        <w:tc>
          <w:tcPr>
            <w:tcW w:w="2006" w:type="dxa"/>
            <w:gridSpan w:val="4"/>
            <w:tcBorders>
              <w:top w:val="nil"/>
              <w:left w:val="nil"/>
              <w:bottom w:val="nil"/>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622A36">
              <w:rPr>
                <w:rFonts w:ascii="Arial" w:hAnsi="Arial" w:cs="Arial"/>
                <w:sz w:val="20"/>
                <w:szCs w:val="20"/>
              </w:rPr>
            </w:r>
            <w:r w:rsidR="00622A36">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IBAN</w:t>
            </w:r>
          </w:p>
        </w:tc>
        <w:tc>
          <w:tcPr>
            <w:tcW w:w="330" w:type="dxa"/>
            <w:gridSpan w:val="2"/>
            <w:tcBorders>
              <w:top w:val="nil"/>
              <w:left w:val="single" w:sz="4" w:space="0" w:color="auto"/>
              <w:bottom w:val="single" w:sz="4" w:space="0" w:color="auto"/>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28" w:type="dxa"/>
            <w:gridSpan w:val="4"/>
            <w:tcBorders>
              <w:top w:val="nil"/>
              <w:left w:val="single" w:sz="4" w:space="0" w:color="auto"/>
              <w:bottom w:val="single" w:sz="4" w:space="0" w:color="auto"/>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28" w:type="dxa"/>
            <w:gridSpan w:val="5"/>
            <w:tcBorders>
              <w:top w:val="nil"/>
              <w:left w:val="single" w:sz="4" w:space="0" w:color="auto"/>
              <w:bottom w:val="single" w:sz="4" w:space="0" w:color="auto"/>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28" w:type="dxa"/>
            <w:gridSpan w:val="2"/>
            <w:tcBorders>
              <w:top w:val="nil"/>
              <w:left w:val="single" w:sz="4" w:space="0" w:color="auto"/>
              <w:bottom w:val="single" w:sz="4" w:space="0" w:color="auto"/>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272" w:type="dxa"/>
            <w:tcBorders>
              <w:top w:val="nil"/>
              <w:left w:val="single" w:sz="4" w:space="0" w:color="auto"/>
              <w:bottom w:val="nil"/>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p>
        </w:tc>
        <w:tc>
          <w:tcPr>
            <w:tcW w:w="347" w:type="dxa"/>
            <w:gridSpan w:val="3"/>
            <w:tcBorders>
              <w:top w:val="nil"/>
              <w:left w:val="single" w:sz="4" w:space="0" w:color="auto"/>
              <w:bottom w:val="single" w:sz="4" w:space="0" w:color="auto"/>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69" w:type="dxa"/>
            <w:gridSpan w:val="4"/>
            <w:tcBorders>
              <w:top w:val="nil"/>
              <w:left w:val="single" w:sz="4" w:space="0" w:color="auto"/>
              <w:bottom w:val="single" w:sz="4" w:space="0" w:color="auto"/>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414" w:type="dxa"/>
            <w:gridSpan w:val="3"/>
            <w:tcBorders>
              <w:top w:val="nil"/>
              <w:left w:val="single" w:sz="4" w:space="0" w:color="auto"/>
              <w:bottom w:val="single" w:sz="4" w:space="0" w:color="auto"/>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87" w:type="dxa"/>
            <w:gridSpan w:val="2"/>
            <w:tcBorders>
              <w:top w:val="nil"/>
              <w:left w:val="single" w:sz="4" w:space="0" w:color="auto"/>
              <w:bottom w:val="single" w:sz="4" w:space="0" w:color="auto"/>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04" w:type="dxa"/>
            <w:gridSpan w:val="5"/>
            <w:tcBorders>
              <w:top w:val="nil"/>
              <w:left w:val="single" w:sz="4" w:space="0" w:color="auto"/>
              <w:bottom w:val="nil"/>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p>
        </w:tc>
        <w:tc>
          <w:tcPr>
            <w:tcW w:w="358" w:type="dxa"/>
            <w:tcBorders>
              <w:top w:val="nil"/>
              <w:left w:val="single" w:sz="4" w:space="0" w:color="auto"/>
              <w:bottom w:val="single" w:sz="4" w:space="0" w:color="auto"/>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58" w:type="dxa"/>
            <w:tcBorders>
              <w:top w:val="nil"/>
              <w:left w:val="single" w:sz="4" w:space="0" w:color="auto"/>
              <w:bottom w:val="single" w:sz="4" w:space="0" w:color="auto"/>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58" w:type="dxa"/>
            <w:tcBorders>
              <w:top w:val="nil"/>
              <w:left w:val="single" w:sz="4" w:space="0" w:color="auto"/>
              <w:bottom w:val="single" w:sz="4" w:space="0" w:color="auto"/>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58" w:type="dxa"/>
            <w:gridSpan w:val="2"/>
            <w:tcBorders>
              <w:top w:val="nil"/>
              <w:left w:val="single" w:sz="4" w:space="0" w:color="auto"/>
              <w:bottom w:val="single" w:sz="4" w:space="0" w:color="auto"/>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08" w:type="dxa"/>
            <w:tcBorders>
              <w:top w:val="nil"/>
              <w:left w:val="single" w:sz="4" w:space="0" w:color="auto"/>
              <w:bottom w:val="nil"/>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p>
        </w:tc>
        <w:tc>
          <w:tcPr>
            <w:tcW w:w="328" w:type="dxa"/>
            <w:gridSpan w:val="3"/>
            <w:tcBorders>
              <w:top w:val="nil"/>
              <w:left w:val="single" w:sz="4" w:space="0" w:color="auto"/>
              <w:bottom w:val="single" w:sz="4" w:space="0" w:color="auto"/>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42" w:type="dxa"/>
            <w:tcBorders>
              <w:top w:val="nil"/>
              <w:left w:val="single" w:sz="4" w:space="0" w:color="auto"/>
              <w:bottom w:val="single" w:sz="4" w:space="0" w:color="auto"/>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28" w:type="dxa"/>
            <w:gridSpan w:val="4"/>
            <w:tcBorders>
              <w:top w:val="nil"/>
              <w:left w:val="single" w:sz="4" w:space="0" w:color="auto"/>
              <w:bottom w:val="single" w:sz="4" w:space="0" w:color="auto"/>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38" w:type="dxa"/>
            <w:tcBorders>
              <w:top w:val="nil"/>
              <w:left w:val="single" w:sz="4" w:space="0" w:color="auto"/>
              <w:bottom w:val="single" w:sz="4" w:space="0" w:color="auto"/>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222" w:type="dxa"/>
            <w:gridSpan w:val="2"/>
            <w:tcBorders>
              <w:top w:val="nil"/>
              <w:left w:val="single" w:sz="4" w:space="0" w:color="auto"/>
              <w:bottom w:val="nil"/>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p>
        </w:tc>
        <w:tc>
          <w:tcPr>
            <w:tcW w:w="329" w:type="dxa"/>
            <w:gridSpan w:val="5"/>
            <w:tcBorders>
              <w:top w:val="nil"/>
              <w:left w:val="single" w:sz="4" w:space="0" w:color="auto"/>
              <w:bottom w:val="single" w:sz="4" w:space="0" w:color="auto"/>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416" w:type="dxa"/>
            <w:tcBorders>
              <w:top w:val="nil"/>
              <w:left w:val="single" w:sz="4" w:space="0" w:color="auto"/>
              <w:bottom w:val="single" w:sz="4" w:space="0" w:color="auto"/>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35" w:type="dxa"/>
            <w:gridSpan w:val="2"/>
            <w:tcBorders>
              <w:top w:val="nil"/>
              <w:left w:val="single" w:sz="4" w:space="0" w:color="auto"/>
              <w:bottom w:val="single" w:sz="4" w:space="0" w:color="auto"/>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28" w:type="dxa"/>
            <w:gridSpan w:val="3"/>
            <w:tcBorders>
              <w:top w:val="nil"/>
              <w:left w:val="single" w:sz="4" w:space="0" w:color="auto"/>
              <w:bottom w:val="single" w:sz="4" w:space="0" w:color="auto"/>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283" w:type="dxa"/>
            <w:tcBorders>
              <w:top w:val="nil"/>
              <w:left w:val="single" w:sz="4" w:space="0" w:color="auto"/>
              <w:bottom w:val="nil"/>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p>
        </w:tc>
        <w:tc>
          <w:tcPr>
            <w:tcW w:w="355" w:type="dxa"/>
            <w:gridSpan w:val="4"/>
            <w:tcBorders>
              <w:top w:val="nil"/>
              <w:left w:val="single" w:sz="4" w:space="0" w:color="auto"/>
              <w:bottom w:val="single" w:sz="4" w:space="0" w:color="auto"/>
              <w:right w:val="single" w:sz="4" w:space="0" w:color="auto"/>
            </w:tcBorders>
            <w:shd w:val="clear" w:color="auto" w:fill="auto"/>
            <w:vAlign w:val="center"/>
          </w:tcPr>
          <w:p w:rsidR="00A44666" w:rsidRPr="005E0239" w:rsidRDefault="00A44666" w:rsidP="000124FE">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r>
      <w:tr w:rsidR="00350B4C" w:rsidRPr="005E0239" w:rsidTr="00A44666">
        <w:trPr>
          <w:gridAfter w:val="2"/>
          <w:wAfter w:w="49" w:type="dxa"/>
          <w:trHeight w:val="340"/>
        </w:trPr>
        <w:tc>
          <w:tcPr>
            <w:tcW w:w="2006" w:type="dxa"/>
            <w:gridSpan w:val="4"/>
            <w:tcBorders>
              <w:top w:val="nil"/>
              <w:left w:val="nil"/>
              <w:bottom w:val="nil"/>
              <w:right w:val="single" w:sz="4" w:space="0" w:color="auto"/>
            </w:tcBorders>
            <w:shd w:val="clear" w:color="auto" w:fill="auto"/>
            <w:vAlign w:val="center"/>
          </w:tcPr>
          <w:p w:rsidR="00350B4C" w:rsidRDefault="00350B4C" w:rsidP="00350B4C">
            <w:pPr>
              <w:spacing w:after="0" w:line="240" w:lineRule="auto"/>
              <w:rPr>
                <w:rFonts w:ascii="Arial" w:hAnsi="Arial" w:cs="Arial"/>
                <w:sz w:val="20"/>
                <w:szCs w:val="20"/>
              </w:rPr>
            </w:pPr>
          </w:p>
          <w:p w:rsidR="00350B4C" w:rsidRPr="005E0239" w:rsidRDefault="00350B4C" w:rsidP="00350B4C">
            <w:pPr>
              <w:spacing w:after="0" w:line="240" w:lineRule="auto"/>
              <w:rPr>
                <w:rFonts w:ascii="Arial" w:hAnsi="Arial" w:cs="Arial"/>
                <w:sz w:val="20"/>
                <w:szCs w:val="20"/>
              </w:rPr>
            </w:pPr>
          </w:p>
        </w:tc>
        <w:tc>
          <w:tcPr>
            <w:tcW w:w="330" w:type="dxa"/>
            <w:gridSpan w:val="2"/>
            <w:tcBorders>
              <w:top w:val="nil"/>
              <w:left w:val="single" w:sz="4" w:space="0" w:color="auto"/>
              <w:bottom w:val="single" w:sz="4" w:space="0" w:color="auto"/>
              <w:right w:val="single" w:sz="4" w:space="0" w:color="auto"/>
            </w:tcBorders>
            <w:shd w:val="clear" w:color="auto" w:fill="auto"/>
            <w:vAlign w:val="center"/>
          </w:tcPr>
          <w:p w:rsidR="00350B4C" w:rsidRPr="005E0239" w:rsidRDefault="00350B4C" w:rsidP="00350B4C">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28" w:type="dxa"/>
            <w:gridSpan w:val="4"/>
            <w:tcBorders>
              <w:top w:val="nil"/>
              <w:left w:val="single" w:sz="4" w:space="0" w:color="auto"/>
              <w:bottom w:val="single" w:sz="4" w:space="0" w:color="auto"/>
              <w:right w:val="single" w:sz="4" w:space="0" w:color="auto"/>
            </w:tcBorders>
            <w:shd w:val="clear" w:color="auto" w:fill="auto"/>
            <w:vAlign w:val="center"/>
          </w:tcPr>
          <w:p w:rsidR="00350B4C" w:rsidRPr="005E0239" w:rsidRDefault="00350B4C" w:rsidP="00350B4C">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28" w:type="dxa"/>
            <w:gridSpan w:val="5"/>
            <w:tcBorders>
              <w:top w:val="nil"/>
              <w:left w:val="single" w:sz="4" w:space="0" w:color="auto"/>
              <w:bottom w:val="single" w:sz="4" w:space="0" w:color="auto"/>
              <w:right w:val="single" w:sz="4" w:space="0" w:color="auto"/>
            </w:tcBorders>
            <w:shd w:val="clear" w:color="auto" w:fill="auto"/>
            <w:vAlign w:val="center"/>
          </w:tcPr>
          <w:p w:rsidR="00350B4C" w:rsidRPr="005E0239" w:rsidRDefault="00350B4C" w:rsidP="00350B4C">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28" w:type="dxa"/>
            <w:gridSpan w:val="2"/>
            <w:tcBorders>
              <w:top w:val="nil"/>
              <w:left w:val="single" w:sz="4" w:space="0" w:color="auto"/>
              <w:bottom w:val="single" w:sz="4" w:space="0" w:color="auto"/>
              <w:right w:val="single" w:sz="4" w:space="0" w:color="auto"/>
            </w:tcBorders>
            <w:shd w:val="clear" w:color="auto" w:fill="auto"/>
            <w:vAlign w:val="center"/>
          </w:tcPr>
          <w:p w:rsidR="00350B4C" w:rsidRPr="005E0239" w:rsidRDefault="00350B4C" w:rsidP="00350B4C">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272" w:type="dxa"/>
            <w:tcBorders>
              <w:top w:val="nil"/>
              <w:left w:val="single" w:sz="4" w:space="0" w:color="auto"/>
              <w:bottom w:val="nil"/>
              <w:right w:val="single" w:sz="4" w:space="0" w:color="auto"/>
            </w:tcBorders>
            <w:shd w:val="clear" w:color="auto" w:fill="auto"/>
            <w:vAlign w:val="center"/>
          </w:tcPr>
          <w:p w:rsidR="00350B4C" w:rsidRPr="005E0239" w:rsidRDefault="00350B4C" w:rsidP="00350B4C">
            <w:pPr>
              <w:spacing w:after="0" w:line="240" w:lineRule="auto"/>
              <w:rPr>
                <w:rFonts w:ascii="Arial" w:hAnsi="Arial" w:cs="Arial"/>
                <w:sz w:val="20"/>
                <w:szCs w:val="20"/>
              </w:rPr>
            </w:pPr>
          </w:p>
        </w:tc>
        <w:tc>
          <w:tcPr>
            <w:tcW w:w="347" w:type="dxa"/>
            <w:gridSpan w:val="3"/>
            <w:tcBorders>
              <w:top w:val="nil"/>
              <w:left w:val="single" w:sz="4" w:space="0" w:color="auto"/>
              <w:bottom w:val="single" w:sz="4" w:space="0" w:color="auto"/>
              <w:right w:val="single" w:sz="4" w:space="0" w:color="auto"/>
            </w:tcBorders>
            <w:shd w:val="clear" w:color="auto" w:fill="auto"/>
            <w:vAlign w:val="center"/>
          </w:tcPr>
          <w:p w:rsidR="00350B4C" w:rsidRPr="005E0239" w:rsidRDefault="00350B4C" w:rsidP="00350B4C">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69" w:type="dxa"/>
            <w:gridSpan w:val="4"/>
            <w:tcBorders>
              <w:top w:val="nil"/>
              <w:left w:val="single" w:sz="4" w:space="0" w:color="auto"/>
              <w:bottom w:val="single" w:sz="4" w:space="0" w:color="auto"/>
              <w:right w:val="single" w:sz="4" w:space="0" w:color="auto"/>
            </w:tcBorders>
            <w:shd w:val="clear" w:color="auto" w:fill="auto"/>
            <w:vAlign w:val="center"/>
          </w:tcPr>
          <w:p w:rsidR="00350B4C" w:rsidRPr="005E0239" w:rsidRDefault="00350B4C" w:rsidP="00350B4C">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414" w:type="dxa"/>
            <w:gridSpan w:val="3"/>
            <w:tcBorders>
              <w:top w:val="nil"/>
              <w:left w:val="single" w:sz="4" w:space="0" w:color="auto"/>
              <w:bottom w:val="single" w:sz="4" w:space="0" w:color="auto"/>
              <w:right w:val="single" w:sz="4" w:space="0" w:color="auto"/>
            </w:tcBorders>
            <w:shd w:val="clear" w:color="auto" w:fill="auto"/>
            <w:vAlign w:val="center"/>
          </w:tcPr>
          <w:p w:rsidR="00350B4C" w:rsidRPr="005E0239" w:rsidRDefault="00350B4C" w:rsidP="00350B4C">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87" w:type="dxa"/>
            <w:gridSpan w:val="2"/>
            <w:tcBorders>
              <w:top w:val="nil"/>
              <w:left w:val="single" w:sz="4" w:space="0" w:color="auto"/>
              <w:bottom w:val="single" w:sz="4" w:space="0" w:color="auto"/>
              <w:right w:val="single" w:sz="4" w:space="0" w:color="auto"/>
            </w:tcBorders>
            <w:shd w:val="clear" w:color="auto" w:fill="auto"/>
            <w:vAlign w:val="center"/>
          </w:tcPr>
          <w:p w:rsidR="00350B4C" w:rsidRPr="005E0239" w:rsidRDefault="00350B4C" w:rsidP="00350B4C">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04" w:type="dxa"/>
            <w:gridSpan w:val="5"/>
            <w:tcBorders>
              <w:top w:val="nil"/>
              <w:left w:val="single" w:sz="4" w:space="0" w:color="auto"/>
              <w:bottom w:val="nil"/>
              <w:right w:val="single" w:sz="4" w:space="0" w:color="auto"/>
            </w:tcBorders>
            <w:shd w:val="clear" w:color="auto" w:fill="auto"/>
            <w:vAlign w:val="center"/>
          </w:tcPr>
          <w:p w:rsidR="00350B4C" w:rsidRPr="005E0239" w:rsidRDefault="00350B4C" w:rsidP="00350B4C">
            <w:pPr>
              <w:spacing w:after="0" w:line="240" w:lineRule="auto"/>
              <w:rPr>
                <w:rFonts w:ascii="Arial" w:hAnsi="Arial" w:cs="Arial"/>
                <w:sz w:val="20"/>
                <w:szCs w:val="20"/>
              </w:rPr>
            </w:pPr>
          </w:p>
        </w:tc>
        <w:tc>
          <w:tcPr>
            <w:tcW w:w="358" w:type="dxa"/>
            <w:tcBorders>
              <w:top w:val="nil"/>
              <w:left w:val="single" w:sz="4" w:space="0" w:color="auto"/>
              <w:bottom w:val="single" w:sz="4" w:space="0" w:color="auto"/>
              <w:right w:val="single" w:sz="4" w:space="0" w:color="auto"/>
            </w:tcBorders>
            <w:shd w:val="clear" w:color="auto" w:fill="auto"/>
            <w:vAlign w:val="center"/>
          </w:tcPr>
          <w:p w:rsidR="00350B4C" w:rsidRPr="005E0239" w:rsidRDefault="00350B4C" w:rsidP="00350B4C">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58" w:type="dxa"/>
            <w:tcBorders>
              <w:top w:val="nil"/>
              <w:left w:val="single" w:sz="4" w:space="0" w:color="auto"/>
              <w:bottom w:val="single" w:sz="4" w:space="0" w:color="auto"/>
              <w:right w:val="single" w:sz="4" w:space="0" w:color="auto"/>
            </w:tcBorders>
            <w:shd w:val="clear" w:color="auto" w:fill="auto"/>
            <w:vAlign w:val="center"/>
          </w:tcPr>
          <w:p w:rsidR="00350B4C" w:rsidRPr="005E0239" w:rsidRDefault="00350B4C" w:rsidP="00350B4C">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58" w:type="dxa"/>
            <w:tcBorders>
              <w:top w:val="nil"/>
              <w:left w:val="single" w:sz="4" w:space="0" w:color="auto"/>
              <w:bottom w:val="single" w:sz="4" w:space="0" w:color="auto"/>
              <w:right w:val="single" w:sz="4" w:space="0" w:color="auto"/>
            </w:tcBorders>
            <w:shd w:val="clear" w:color="auto" w:fill="auto"/>
            <w:vAlign w:val="center"/>
          </w:tcPr>
          <w:p w:rsidR="00350B4C" w:rsidRPr="005E0239" w:rsidRDefault="00350B4C" w:rsidP="00350B4C">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58" w:type="dxa"/>
            <w:gridSpan w:val="2"/>
            <w:tcBorders>
              <w:top w:val="nil"/>
              <w:left w:val="single" w:sz="4" w:space="0" w:color="auto"/>
              <w:bottom w:val="single" w:sz="4" w:space="0" w:color="auto"/>
              <w:right w:val="single" w:sz="4" w:space="0" w:color="auto"/>
            </w:tcBorders>
            <w:shd w:val="clear" w:color="auto" w:fill="auto"/>
            <w:vAlign w:val="center"/>
          </w:tcPr>
          <w:p w:rsidR="00350B4C" w:rsidRPr="005E0239" w:rsidRDefault="00350B4C" w:rsidP="00350B4C">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08" w:type="dxa"/>
            <w:tcBorders>
              <w:top w:val="nil"/>
              <w:left w:val="single" w:sz="4" w:space="0" w:color="auto"/>
              <w:bottom w:val="nil"/>
              <w:right w:val="single" w:sz="4" w:space="0" w:color="auto"/>
            </w:tcBorders>
            <w:shd w:val="clear" w:color="auto" w:fill="auto"/>
            <w:vAlign w:val="center"/>
          </w:tcPr>
          <w:p w:rsidR="00350B4C" w:rsidRPr="005E0239" w:rsidRDefault="00350B4C" w:rsidP="00350B4C">
            <w:pPr>
              <w:spacing w:after="0" w:line="240" w:lineRule="auto"/>
              <w:rPr>
                <w:rFonts w:ascii="Arial" w:hAnsi="Arial" w:cs="Arial"/>
                <w:sz w:val="20"/>
                <w:szCs w:val="20"/>
              </w:rPr>
            </w:pPr>
          </w:p>
        </w:tc>
        <w:tc>
          <w:tcPr>
            <w:tcW w:w="328" w:type="dxa"/>
            <w:gridSpan w:val="3"/>
            <w:tcBorders>
              <w:top w:val="nil"/>
              <w:left w:val="single" w:sz="4" w:space="0" w:color="auto"/>
              <w:bottom w:val="single" w:sz="4" w:space="0" w:color="auto"/>
              <w:right w:val="single" w:sz="4" w:space="0" w:color="auto"/>
            </w:tcBorders>
            <w:shd w:val="clear" w:color="auto" w:fill="auto"/>
            <w:vAlign w:val="center"/>
          </w:tcPr>
          <w:p w:rsidR="00350B4C" w:rsidRPr="005E0239" w:rsidRDefault="00350B4C" w:rsidP="00350B4C">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42" w:type="dxa"/>
            <w:tcBorders>
              <w:top w:val="nil"/>
              <w:left w:val="single" w:sz="4" w:space="0" w:color="auto"/>
              <w:bottom w:val="single" w:sz="4" w:space="0" w:color="auto"/>
              <w:right w:val="single" w:sz="4" w:space="0" w:color="auto"/>
            </w:tcBorders>
            <w:shd w:val="clear" w:color="auto" w:fill="auto"/>
            <w:vAlign w:val="center"/>
          </w:tcPr>
          <w:p w:rsidR="00350B4C" w:rsidRPr="005E0239" w:rsidRDefault="00350B4C" w:rsidP="00350B4C">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28" w:type="dxa"/>
            <w:gridSpan w:val="4"/>
            <w:tcBorders>
              <w:top w:val="nil"/>
              <w:left w:val="single" w:sz="4" w:space="0" w:color="auto"/>
              <w:bottom w:val="single" w:sz="4" w:space="0" w:color="auto"/>
              <w:right w:val="single" w:sz="4" w:space="0" w:color="auto"/>
            </w:tcBorders>
            <w:shd w:val="clear" w:color="auto" w:fill="auto"/>
            <w:vAlign w:val="center"/>
          </w:tcPr>
          <w:p w:rsidR="00350B4C" w:rsidRPr="005E0239" w:rsidRDefault="00350B4C" w:rsidP="00350B4C">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38" w:type="dxa"/>
            <w:tcBorders>
              <w:top w:val="nil"/>
              <w:left w:val="single" w:sz="4" w:space="0" w:color="auto"/>
              <w:bottom w:val="single" w:sz="4" w:space="0" w:color="auto"/>
              <w:right w:val="single" w:sz="4" w:space="0" w:color="auto"/>
            </w:tcBorders>
            <w:shd w:val="clear" w:color="auto" w:fill="auto"/>
            <w:vAlign w:val="center"/>
          </w:tcPr>
          <w:p w:rsidR="00350B4C" w:rsidRPr="005E0239" w:rsidRDefault="00350B4C" w:rsidP="00350B4C">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222" w:type="dxa"/>
            <w:gridSpan w:val="2"/>
            <w:tcBorders>
              <w:top w:val="nil"/>
              <w:left w:val="single" w:sz="4" w:space="0" w:color="auto"/>
              <w:bottom w:val="nil"/>
              <w:right w:val="single" w:sz="4" w:space="0" w:color="auto"/>
            </w:tcBorders>
            <w:shd w:val="clear" w:color="auto" w:fill="auto"/>
            <w:vAlign w:val="center"/>
          </w:tcPr>
          <w:p w:rsidR="00350B4C" w:rsidRPr="005E0239" w:rsidRDefault="00350B4C" w:rsidP="00350B4C">
            <w:pPr>
              <w:spacing w:after="0" w:line="240" w:lineRule="auto"/>
              <w:rPr>
                <w:rFonts w:ascii="Arial" w:hAnsi="Arial" w:cs="Arial"/>
                <w:sz w:val="20"/>
                <w:szCs w:val="20"/>
              </w:rPr>
            </w:pPr>
          </w:p>
        </w:tc>
        <w:tc>
          <w:tcPr>
            <w:tcW w:w="329" w:type="dxa"/>
            <w:gridSpan w:val="5"/>
            <w:tcBorders>
              <w:top w:val="nil"/>
              <w:left w:val="single" w:sz="4" w:space="0" w:color="auto"/>
              <w:bottom w:val="single" w:sz="4" w:space="0" w:color="auto"/>
              <w:right w:val="single" w:sz="4" w:space="0" w:color="auto"/>
            </w:tcBorders>
            <w:shd w:val="clear" w:color="auto" w:fill="auto"/>
            <w:vAlign w:val="center"/>
          </w:tcPr>
          <w:p w:rsidR="00350B4C" w:rsidRPr="005E0239" w:rsidRDefault="00350B4C" w:rsidP="00350B4C">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416" w:type="dxa"/>
            <w:tcBorders>
              <w:top w:val="nil"/>
              <w:left w:val="single" w:sz="4" w:space="0" w:color="auto"/>
              <w:bottom w:val="single" w:sz="4" w:space="0" w:color="auto"/>
              <w:right w:val="single" w:sz="4" w:space="0" w:color="auto"/>
            </w:tcBorders>
            <w:shd w:val="clear" w:color="auto" w:fill="auto"/>
            <w:vAlign w:val="center"/>
          </w:tcPr>
          <w:p w:rsidR="00350B4C" w:rsidRPr="005E0239" w:rsidRDefault="00350B4C" w:rsidP="00350B4C">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35" w:type="dxa"/>
            <w:gridSpan w:val="2"/>
            <w:tcBorders>
              <w:top w:val="nil"/>
              <w:left w:val="single" w:sz="4" w:space="0" w:color="auto"/>
              <w:bottom w:val="single" w:sz="4" w:space="0" w:color="auto"/>
              <w:right w:val="single" w:sz="4" w:space="0" w:color="auto"/>
            </w:tcBorders>
            <w:shd w:val="clear" w:color="auto" w:fill="auto"/>
            <w:vAlign w:val="center"/>
          </w:tcPr>
          <w:p w:rsidR="00350B4C" w:rsidRPr="005E0239" w:rsidRDefault="00350B4C" w:rsidP="00350B4C">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28" w:type="dxa"/>
            <w:gridSpan w:val="3"/>
            <w:tcBorders>
              <w:top w:val="nil"/>
              <w:left w:val="single" w:sz="4" w:space="0" w:color="auto"/>
              <w:bottom w:val="single" w:sz="4" w:space="0" w:color="auto"/>
              <w:right w:val="single" w:sz="4" w:space="0" w:color="auto"/>
            </w:tcBorders>
            <w:shd w:val="clear" w:color="auto" w:fill="auto"/>
            <w:vAlign w:val="center"/>
          </w:tcPr>
          <w:p w:rsidR="00350B4C" w:rsidRPr="005E0239" w:rsidRDefault="00350B4C" w:rsidP="00350B4C">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283" w:type="dxa"/>
            <w:tcBorders>
              <w:top w:val="nil"/>
              <w:left w:val="single" w:sz="4" w:space="0" w:color="auto"/>
              <w:bottom w:val="nil"/>
              <w:right w:val="single" w:sz="4" w:space="0" w:color="auto"/>
            </w:tcBorders>
            <w:shd w:val="clear" w:color="auto" w:fill="auto"/>
            <w:vAlign w:val="center"/>
          </w:tcPr>
          <w:p w:rsidR="00350B4C" w:rsidRPr="005E0239" w:rsidRDefault="00350B4C" w:rsidP="00350B4C">
            <w:pPr>
              <w:spacing w:after="0" w:line="240" w:lineRule="auto"/>
              <w:rPr>
                <w:rFonts w:ascii="Arial" w:hAnsi="Arial" w:cs="Arial"/>
                <w:sz w:val="20"/>
                <w:szCs w:val="20"/>
              </w:rPr>
            </w:pPr>
          </w:p>
        </w:tc>
        <w:tc>
          <w:tcPr>
            <w:tcW w:w="355" w:type="dxa"/>
            <w:gridSpan w:val="4"/>
            <w:tcBorders>
              <w:top w:val="nil"/>
              <w:left w:val="single" w:sz="4" w:space="0" w:color="auto"/>
              <w:bottom w:val="single" w:sz="4" w:space="0" w:color="auto"/>
              <w:right w:val="single" w:sz="4" w:space="0" w:color="auto"/>
            </w:tcBorders>
            <w:shd w:val="clear" w:color="auto" w:fill="auto"/>
            <w:vAlign w:val="center"/>
          </w:tcPr>
          <w:p w:rsidR="00350B4C" w:rsidRPr="005E0239" w:rsidRDefault="00350B4C" w:rsidP="00350B4C">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r>
      <w:tr w:rsidR="00350B4C" w:rsidRPr="005E0239" w:rsidTr="00A44666">
        <w:trPr>
          <w:trHeight w:val="113"/>
        </w:trPr>
        <w:tc>
          <w:tcPr>
            <w:tcW w:w="10806" w:type="dxa"/>
            <w:gridSpan w:val="70"/>
            <w:tcBorders>
              <w:top w:val="nil"/>
              <w:left w:val="nil"/>
              <w:bottom w:val="nil"/>
              <w:right w:val="nil"/>
            </w:tcBorders>
            <w:shd w:val="clear" w:color="auto" w:fill="auto"/>
            <w:vAlign w:val="center"/>
          </w:tcPr>
          <w:p w:rsidR="00350B4C" w:rsidRPr="005E0239" w:rsidRDefault="00350B4C" w:rsidP="00350B4C">
            <w:pPr>
              <w:spacing w:after="0" w:line="240" w:lineRule="auto"/>
              <w:rPr>
                <w:rFonts w:ascii="Arial" w:hAnsi="Arial" w:cs="Arial"/>
                <w:sz w:val="2"/>
                <w:szCs w:val="2"/>
              </w:rPr>
            </w:pPr>
          </w:p>
        </w:tc>
      </w:tr>
      <w:tr w:rsidR="00350B4C" w:rsidRPr="005E0239" w:rsidTr="00350B4C">
        <w:trPr>
          <w:trHeight w:val="340"/>
        </w:trPr>
        <w:tc>
          <w:tcPr>
            <w:tcW w:w="5339" w:type="dxa"/>
            <w:gridSpan w:val="33"/>
            <w:tcBorders>
              <w:top w:val="nil"/>
              <w:left w:val="nil"/>
              <w:bottom w:val="nil"/>
              <w:right w:val="nil"/>
            </w:tcBorders>
            <w:shd w:val="clear" w:color="auto" w:fill="D9D9D9"/>
            <w:vAlign w:val="center"/>
          </w:tcPr>
          <w:p w:rsidR="00350B4C" w:rsidRPr="005E0239" w:rsidRDefault="00350B4C" w:rsidP="00350B4C">
            <w:pPr>
              <w:spacing w:after="0" w:line="240" w:lineRule="auto"/>
              <w:rPr>
                <w:rFonts w:ascii="Arial" w:hAnsi="Arial" w:cs="Arial"/>
                <w:b/>
                <w:sz w:val="20"/>
                <w:szCs w:val="20"/>
              </w:rPr>
            </w:pPr>
            <w:r>
              <w:rPr>
                <w:rFonts w:ascii="Arial" w:hAnsi="Arial"/>
                <w:b/>
                <w:sz w:val="20"/>
              </w:rPr>
              <w:t>Commencement of insurance KVG</w:t>
            </w:r>
            <w:r w:rsidRPr="005E0239">
              <w:rPr>
                <w:rFonts w:ascii="Arial" w:hAnsi="Arial" w:cs="Arial"/>
                <w:b/>
                <w:sz w:val="20"/>
                <w:szCs w:val="20"/>
              </w:rPr>
              <w:t xml:space="preserve"> </w:t>
            </w:r>
            <w:r w:rsidRPr="005E0239">
              <w:rPr>
                <w:rFonts w:ascii="Arial" w:hAnsi="Arial" w:cs="Arial"/>
                <w:b/>
                <w:sz w:val="20"/>
                <w:szCs w:val="20"/>
              </w:rPr>
              <w:fldChar w:fldCharType="begin">
                <w:ffData>
                  <w:name w:val="Text4"/>
                  <w:enabled/>
                  <w:calcOnExit w:val="0"/>
                  <w:textInput/>
                </w:ffData>
              </w:fldChar>
            </w:r>
            <w:bookmarkStart w:id="8" w:name="Text4"/>
            <w:r w:rsidRPr="005E0239">
              <w:rPr>
                <w:rFonts w:ascii="Arial" w:hAnsi="Arial" w:cs="Arial"/>
                <w:b/>
                <w:sz w:val="20"/>
                <w:szCs w:val="20"/>
              </w:rPr>
              <w:instrText xml:space="preserve"> FORMTEXT </w:instrText>
            </w:r>
            <w:r w:rsidRPr="005E0239">
              <w:rPr>
                <w:rFonts w:ascii="Arial" w:hAnsi="Arial" w:cs="Arial"/>
                <w:b/>
                <w:sz w:val="20"/>
                <w:szCs w:val="20"/>
              </w:rPr>
            </w:r>
            <w:r w:rsidRPr="005E0239">
              <w:rPr>
                <w:rFonts w:ascii="Arial" w:hAnsi="Arial" w:cs="Arial"/>
                <w:b/>
                <w:sz w:val="20"/>
                <w:szCs w:val="20"/>
              </w:rPr>
              <w:fldChar w:fldCharType="separate"/>
            </w:r>
            <w:r w:rsidRPr="005E0239">
              <w:rPr>
                <w:rFonts w:ascii="Arial" w:hAnsi="Arial" w:cs="Arial"/>
                <w:b/>
                <w:noProof/>
                <w:sz w:val="20"/>
                <w:szCs w:val="20"/>
              </w:rPr>
              <w:t> </w:t>
            </w:r>
            <w:r w:rsidRPr="005E0239">
              <w:rPr>
                <w:rFonts w:ascii="Arial" w:hAnsi="Arial" w:cs="Arial"/>
                <w:b/>
                <w:noProof/>
                <w:sz w:val="20"/>
                <w:szCs w:val="20"/>
              </w:rPr>
              <w:t> </w:t>
            </w:r>
            <w:r w:rsidRPr="005E0239">
              <w:rPr>
                <w:rFonts w:ascii="Arial" w:hAnsi="Arial" w:cs="Arial"/>
                <w:b/>
                <w:noProof/>
                <w:sz w:val="20"/>
                <w:szCs w:val="20"/>
              </w:rPr>
              <w:t> </w:t>
            </w:r>
            <w:r w:rsidRPr="005E0239">
              <w:rPr>
                <w:rFonts w:ascii="Arial" w:hAnsi="Arial" w:cs="Arial"/>
                <w:b/>
                <w:noProof/>
                <w:sz w:val="20"/>
                <w:szCs w:val="20"/>
              </w:rPr>
              <w:t> </w:t>
            </w:r>
            <w:r w:rsidRPr="005E0239">
              <w:rPr>
                <w:rFonts w:ascii="Arial" w:hAnsi="Arial" w:cs="Arial"/>
                <w:b/>
                <w:noProof/>
                <w:sz w:val="20"/>
                <w:szCs w:val="20"/>
              </w:rPr>
              <w:t> </w:t>
            </w:r>
            <w:r w:rsidRPr="005E0239">
              <w:rPr>
                <w:rFonts w:ascii="Arial" w:hAnsi="Arial" w:cs="Arial"/>
                <w:b/>
                <w:sz w:val="20"/>
                <w:szCs w:val="20"/>
              </w:rPr>
              <w:fldChar w:fldCharType="end"/>
            </w:r>
            <w:bookmarkEnd w:id="8"/>
          </w:p>
        </w:tc>
        <w:tc>
          <w:tcPr>
            <w:tcW w:w="5467" w:type="dxa"/>
            <w:gridSpan w:val="37"/>
            <w:tcBorders>
              <w:top w:val="nil"/>
              <w:left w:val="nil"/>
              <w:bottom w:val="nil"/>
              <w:right w:val="nil"/>
            </w:tcBorders>
            <w:shd w:val="clear" w:color="auto" w:fill="D9D9D9"/>
            <w:vAlign w:val="center"/>
          </w:tcPr>
          <w:p w:rsidR="00350B4C" w:rsidRPr="005E0239" w:rsidRDefault="00350B4C" w:rsidP="00350B4C">
            <w:pPr>
              <w:spacing w:after="0" w:line="240" w:lineRule="auto"/>
              <w:rPr>
                <w:rFonts w:ascii="Arial" w:hAnsi="Arial" w:cs="Arial"/>
                <w:b/>
                <w:sz w:val="20"/>
                <w:szCs w:val="20"/>
              </w:rPr>
            </w:pPr>
            <w:r w:rsidRPr="005E0239">
              <w:rPr>
                <w:rFonts w:ascii="Arial" w:hAnsi="Arial" w:cs="Arial"/>
                <w:b/>
                <w:sz w:val="20"/>
                <w:szCs w:val="20"/>
              </w:rPr>
              <w:fldChar w:fldCharType="begin">
                <w:ffData>
                  <w:name w:val="Text5"/>
                  <w:enabled/>
                  <w:calcOnExit w:val="0"/>
                  <w:textInput/>
                </w:ffData>
              </w:fldChar>
            </w:r>
            <w:bookmarkStart w:id="9" w:name="Text5"/>
            <w:r w:rsidRPr="005E0239">
              <w:rPr>
                <w:rFonts w:ascii="Arial" w:hAnsi="Arial" w:cs="Arial"/>
                <w:b/>
                <w:sz w:val="20"/>
                <w:szCs w:val="20"/>
              </w:rPr>
              <w:instrText xml:space="preserve"> FORMTEXT </w:instrText>
            </w:r>
            <w:r w:rsidRPr="005E0239">
              <w:rPr>
                <w:rFonts w:ascii="Arial" w:hAnsi="Arial" w:cs="Arial"/>
                <w:b/>
                <w:sz w:val="20"/>
                <w:szCs w:val="20"/>
              </w:rPr>
            </w:r>
            <w:r w:rsidRPr="005E0239">
              <w:rPr>
                <w:rFonts w:ascii="Arial" w:hAnsi="Arial" w:cs="Arial"/>
                <w:b/>
                <w:sz w:val="20"/>
                <w:szCs w:val="20"/>
              </w:rPr>
              <w:fldChar w:fldCharType="separate"/>
            </w:r>
            <w:r w:rsidRPr="005E0239">
              <w:rPr>
                <w:rFonts w:ascii="Arial" w:hAnsi="Arial" w:cs="Arial"/>
                <w:b/>
                <w:noProof/>
                <w:sz w:val="20"/>
                <w:szCs w:val="20"/>
              </w:rPr>
              <w:t> </w:t>
            </w:r>
            <w:r w:rsidRPr="005E0239">
              <w:rPr>
                <w:rFonts w:ascii="Arial" w:hAnsi="Arial" w:cs="Arial"/>
                <w:b/>
                <w:noProof/>
                <w:sz w:val="20"/>
                <w:szCs w:val="20"/>
              </w:rPr>
              <w:t> </w:t>
            </w:r>
            <w:r w:rsidRPr="005E0239">
              <w:rPr>
                <w:rFonts w:ascii="Arial" w:hAnsi="Arial" w:cs="Arial"/>
                <w:b/>
                <w:noProof/>
                <w:sz w:val="20"/>
                <w:szCs w:val="20"/>
              </w:rPr>
              <w:t> </w:t>
            </w:r>
            <w:r w:rsidRPr="005E0239">
              <w:rPr>
                <w:rFonts w:ascii="Arial" w:hAnsi="Arial" w:cs="Arial"/>
                <w:b/>
                <w:noProof/>
                <w:sz w:val="20"/>
                <w:szCs w:val="20"/>
              </w:rPr>
              <w:t> </w:t>
            </w:r>
            <w:r w:rsidRPr="005E0239">
              <w:rPr>
                <w:rFonts w:ascii="Arial" w:hAnsi="Arial" w:cs="Arial"/>
                <w:b/>
                <w:noProof/>
                <w:sz w:val="20"/>
                <w:szCs w:val="20"/>
              </w:rPr>
              <w:t> </w:t>
            </w:r>
            <w:r w:rsidRPr="005E0239">
              <w:rPr>
                <w:rFonts w:ascii="Arial" w:hAnsi="Arial" w:cs="Arial"/>
                <w:b/>
                <w:sz w:val="20"/>
                <w:szCs w:val="20"/>
              </w:rPr>
              <w:fldChar w:fldCharType="end"/>
            </w:r>
            <w:bookmarkEnd w:id="9"/>
          </w:p>
        </w:tc>
      </w:tr>
      <w:tr w:rsidR="00350B4C" w:rsidRPr="00B731C7" w:rsidTr="00350B4C">
        <w:trPr>
          <w:gridBefore w:val="1"/>
          <w:gridAfter w:val="4"/>
          <w:wBefore w:w="108" w:type="dxa"/>
          <w:wAfter w:w="97" w:type="dxa"/>
          <w:trHeight w:val="170"/>
        </w:trPr>
        <w:tc>
          <w:tcPr>
            <w:tcW w:w="10601" w:type="dxa"/>
            <w:gridSpan w:val="65"/>
            <w:tcBorders>
              <w:top w:val="nil"/>
              <w:left w:val="nil"/>
              <w:bottom w:val="nil"/>
              <w:right w:val="nil"/>
            </w:tcBorders>
            <w:shd w:val="clear" w:color="auto" w:fill="auto"/>
            <w:vAlign w:val="center"/>
          </w:tcPr>
          <w:p w:rsidR="00350B4C" w:rsidRPr="00B731C7" w:rsidRDefault="00350B4C" w:rsidP="00350B4C">
            <w:pPr>
              <w:spacing w:after="0" w:line="240" w:lineRule="auto"/>
              <w:jc w:val="right"/>
              <w:rPr>
                <w:rFonts w:ascii="Arial" w:hAnsi="Arial" w:cs="Arial"/>
                <w:sz w:val="16"/>
                <w:szCs w:val="16"/>
              </w:rPr>
            </w:pPr>
          </w:p>
        </w:tc>
      </w:tr>
      <w:tr w:rsidR="00350B4C" w:rsidRPr="00CA3051" w:rsidTr="00350B4C">
        <w:trPr>
          <w:gridBefore w:val="1"/>
          <w:gridAfter w:val="4"/>
          <w:wBefore w:w="108" w:type="dxa"/>
          <w:wAfter w:w="97" w:type="dxa"/>
          <w:trHeight w:val="85"/>
        </w:trPr>
        <w:tc>
          <w:tcPr>
            <w:tcW w:w="10601" w:type="dxa"/>
            <w:gridSpan w:val="65"/>
            <w:tcBorders>
              <w:top w:val="nil"/>
              <w:left w:val="nil"/>
              <w:bottom w:val="nil"/>
              <w:right w:val="nil"/>
            </w:tcBorders>
            <w:shd w:val="clear" w:color="auto" w:fill="auto"/>
            <w:vAlign w:val="center"/>
          </w:tcPr>
          <w:p w:rsidR="00350B4C" w:rsidRPr="00CA3051" w:rsidRDefault="00350B4C" w:rsidP="00350B4C">
            <w:pPr>
              <w:spacing w:after="0" w:line="240" w:lineRule="auto"/>
              <w:rPr>
                <w:rFonts w:ascii="Arial" w:hAnsi="Arial" w:cs="Arial"/>
                <w:b/>
                <w:sz w:val="2"/>
                <w:szCs w:val="2"/>
              </w:rPr>
            </w:pPr>
          </w:p>
        </w:tc>
      </w:tr>
      <w:tr w:rsidR="00350B4C" w:rsidRPr="0087059B" w:rsidTr="00350B4C">
        <w:trPr>
          <w:gridBefore w:val="1"/>
          <w:gridAfter w:val="3"/>
          <w:wBefore w:w="108" w:type="dxa"/>
          <w:wAfter w:w="68" w:type="dxa"/>
          <w:trHeight w:val="397"/>
        </w:trPr>
        <w:tc>
          <w:tcPr>
            <w:tcW w:w="10630" w:type="dxa"/>
            <w:gridSpan w:val="66"/>
            <w:tcBorders>
              <w:top w:val="nil"/>
              <w:left w:val="nil"/>
              <w:bottom w:val="nil"/>
              <w:right w:val="nil"/>
            </w:tcBorders>
            <w:shd w:val="clear" w:color="auto" w:fill="D9D9D9"/>
            <w:vAlign w:val="center"/>
          </w:tcPr>
          <w:p w:rsidR="00350B4C" w:rsidRPr="0087059B" w:rsidRDefault="00350B4C" w:rsidP="00350B4C">
            <w:pPr>
              <w:spacing w:after="0" w:line="240" w:lineRule="auto"/>
              <w:rPr>
                <w:rFonts w:ascii="Arial" w:hAnsi="Arial" w:cs="Arial"/>
                <w:b/>
                <w:sz w:val="30"/>
                <w:szCs w:val="30"/>
              </w:rPr>
            </w:pPr>
            <w:r>
              <w:rPr>
                <w:rFonts w:ascii="Arial" w:hAnsi="Arial"/>
                <w:b/>
                <w:sz w:val="30"/>
              </w:rPr>
              <w:t>Application for insurance</w:t>
            </w:r>
          </w:p>
        </w:tc>
      </w:tr>
      <w:tr w:rsidR="00350B4C" w:rsidRPr="0087059B" w:rsidTr="0035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08" w:type="dxa"/>
          <w:wAfter w:w="68" w:type="dxa"/>
          <w:trHeight w:val="340"/>
        </w:trPr>
        <w:tc>
          <w:tcPr>
            <w:tcW w:w="10630" w:type="dxa"/>
            <w:gridSpan w:val="66"/>
            <w:shd w:val="clear" w:color="auto" w:fill="D9D9D9"/>
            <w:vAlign w:val="center"/>
          </w:tcPr>
          <w:p w:rsidR="00350B4C" w:rsidRPr="00A44666" w:rsidRDefault="00350B4C" w:rsidP="00350B4C">
            <w:pPr>
              <w:spacing w:after="0" w:line="240" w:lineRule="auto"/>
              <w:rPr>
                <w:rFonts w:ascii="Arial" w:hAnsi="Arial" w:cs="Arial"/>
                <w:b/>
                <w:sz w:val="24"/>
                <w:szCs w:val="24"/>
                <w:lang w:val="en-US"/>
              </w:rPr>
            </w:pPr>
            <w:r w:rsidRPr="00A44666">
              <w:rPr>
                <w:rFonts w:ascii="Arial" w:hAnsi="Arial"/>
                <w:b/>
                <w:sz w:val="24"/>
                <w:lang w:val="en-US"/>
              </w:rPr>
              <w:t xml:space="preserve">Basic insurance in accordance with the Federal Law on Health Insurance </w:t>
            </w:r>
            <w:r w:rsidRPr="00A44666">
              <w:rPr>
                <w:b/>
                <w:lang w:val="en-US"/>
              </w:rPr>
              <w:t>(KVG)</w:t>
            </w:r>
          </w:p>
          <w:p w:rsidR="00350B4C" w:rsidRPr="0087059B" w:rsidRDefault="00350B4C" w:rsidP="00350B4C">
            <w:pPr>
              <w:spacing w:after="0" w:line="240" w:lineRule="auto"/>
              <w:rPr>
                <w:rFonts w:ascii="Arial" w:hAnsi="Arial" w:cs="Arial"/>
                <w:sz w:val="20"/>
                <w:szCs w:val="20"/>
              </w:rPr>
            </w:pPr>
            <w:r>
              <w:rPr>
                <w:rFonts w:ascii="Arial" w:hAnsi="Arial"/>
                <w:sz w:val="20"/>
              </w:rPr>
              <w:t>Insurer: KPT Krankenkasse AG</w:t>
            </w:r>
          </w:p>
        </w:tc>
      </w:tr>
      <w:tr w:rsidR="00350B4C" w:rsidRPr="0087059B" w:rsidTr="0035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08" w:type="dxa"/>
          <w:wAfter w:w="68" w:type="dxa"/>
          <w:trHeight w:val="85"/>
        </w:trPr>
        <w:tc>
          <w:tcPr>
            <w:tcW w:w="10630" w:type="dxa"/>
            <w:gridSpan w:val="66"/>
            <w:shd w:val="clear" w:color="auto" w:fill="auto"/>
            <w:vAlign w:val="center"/>
          </w:tcPr>
          <w:p w:rsidR="00350B4C" w:rsidRPr="0087059B" w:rsidRDefault="00350B4C" w:rsidP="00350B4C">
            <w:pPr>
              <w:spacing w:after="0" w:line="240" w:lineRule="auto"/>
              <w:rPr>
                <w:rFonts w:ascii="Arial" w:hAnsi="Arial" w:cs="Arial"/>
                <w:sz w:val="2"/>
                <w:szCs w:val="2"/>
              </w:rPr>
            </w:pPr>
          </w:p>
        </w:tc>
      </w:tr>
      <w:tr w:rsidR="00350B4C" w:rsidRPr="00A44666" w:rsidTr="0035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08" w:type="dxa"/>
          <w:wAfter w:w="68" w:type="dxa"/>
          <w:trHeight w:val="340"/>
        </w:trPr>
        <w:tc>
          <w:tcPr>
            <w:tcW w:w="10630" w:type="dxa"/>
            <w:gridSpan w:val="66"/>
            <w:shd w:val="clear" w:color="auto" w:fill="D9D9D9"/>
            <w:vAlign w:val="center"/>
          </w:tcPr>
          <w:p w:rsidR="00350B4C" w:rsidRPr="00A44666" w:rsidRDefault="00350B4C" w:rsidP="00350B4C">
            <w:pPr>
              <w:spacing w:after="0" w:line="240" w:lineRule="auto"/>
              <w:rPr>
                <w:rFonts w:ascii="Arial" w:hAnsi="Arial" w:cs="Arial"/>
                <w:b/>
                <w:sz w:val="20"/>
                <w:szCs w:val="20"/>
                <w:lang w:val="en-US"/>
              </w:rPr>
            </w:pPr>
            <w:r w:rsidRPr="00A44666">
              <w:rPr>
                <w:rFonts w:ascii="Arial" w:hAnsi="Arial"/>
                <w:b/>
                <w:sz w:val="20"/>
                <w:lang w:val="en-US"/>
              </w:rPr>
              <w:t>Obligatory Health Insurance (OKP)</w:t>
            </w:r>
          </w:p>
          <w:p w:rsidR="00350B4C" w:rsidRPr="00A44666" w:rsidRDefault="00350B4C" w:rsidP="00350B4C">
            <w:pPr>
              <w:spacing w:after="0" w:line="240" w:lineRule="auto"/>
              <w:rPr>
                <w:rFonts w:ascii="Arial" w:hAnsi="Arial" w:cs="Arial"/>
                <w:sz w:val="20"/>
                <w:szCs w:val="20"/>
                <w:lang w:val="en-US"/>
              </w:rPr>
            </w:pPr>
            <w:r w:rsidRPr="00A44666">
              <w:rPr>
                <w:rFonts w:ascii="Arial" w:hAnsi="Arial"/>
                <w:sz w:val="20"/>
                <w:lang w:val="en-US"/>
              </w:rPr>
              <w:t>Supplementary implementation provisions to the KVG, 06.2016</w:t>
            </w:r>
          </w:p>
        </w:tc>
      </w:tr>
      <w:tr w:rsidR="00350B4C" w:rsidRPr="0087059B" w:rsidTr="0035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08" w:type="dxa"/>
          <w:wAfter w:w="68" w:type="dxa"/>
          <w:trHeight w:val="170"/>
        </w:trPr>
        <w:tc>
          <w:tcPr>
            <w:tcW w:w="8931" w:type="dxa"/>
            <w:gridSpan w:val="56"/>
            <w:tcBorders>
              <w:bottom w:val="single" w:sz="8" w:space="0" w:color="D9D9D9"/>
            </w:tcBorders>
            <w:shd w:val="clear" w:color="auto" w:fill="auto"/>
            <w:vAlign w:val="center"/>
          </w:tcPr>
          <w:p w:rsidR="00350B4C" w:rsidRPr="00A44666" w:rsidRDefault="00350B4C" w:rsidP="00350B4C">
            <w:pPr>
              <w:spacing w:after="0" w:line="240" w:lineRule="auto"/>
              <w:rPr>
                <w:rFonts w:ascii="Arial" w:hAnsi="Arial" w:cs="Arial"/>
                <w:sz w:val="16"/>
                <w:szCs w:val="16"/>
                <w:lang w:val="en-US"/>
              </w:rPr>
            </w:pPr>
            <w:r w:rsidRPr="00A44666">
              <w:rPr>
                <w:rFonts w:ascii="Arial" w:hAnsi="Arial"/>
                <w:sz w:val="16"/>
                <w:lang w:val="en-US"/>
              </w:rPr>
              <w:t>AVB = General Conditions of Insurance</w:t>
            </w:r>
          </w:p>
        </w:tc>
        <w:tc>
          <w:tcPr>
            <w:tcW w:w="1699" w:type="dxa"/>
            <w:gridSpan w:val="10"/>
            <w:tcBorders>
              <w:bottom w:val="single" w:sz="8" w:space="0" w:color="D9D9D9"/>
            </w:tcBorders>
            <w:shd w:val="clear" w:color="auto" w:fill="auto"/>
            <w:vAlign w:val="center"/>
          </w:tcPr>
          <w:p w:rsidR="00350B4C" w:rsidRPr="0087059B" w:rsidRDefault="00350B4C" w:rsidP="00350B4C">
            <w:pPr>
              <w:spacing w:after="0" w:line="240" w:lineRule="auto"/>
              <w:jc w:val="right"/>
              <w:rPr>
                <w:rFonts w:ascii="Arial" w:hAnsi="Arial" w:cs="Arial"/>
                <w:sz w:val="16"/>
                <w:szCs w:val="16"/>
              </w:rPr>
            </w:pPr>
            <w:r>
              <w:rPr>
                <w:rFonts w:ascii="Arial" w:hAnsi="Arial"/>
                <w:sz w:val="16"/>
              </w:rPr>
              <w:t>Monthly premium CHF</w:t>
            </w:r>
          </w:p>
        </w:tc>
      </w:tr>
      <w:tr w:rsidR="00350B4C" w:rsidRPr="0087059B" w:rsidTr="0035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08" w:type="dxa"/>
          <w:wAfter w:w="68" w:type="dxa"/>
          <w:trHeight w:val="340"/>
        </w:trPr>
        <w:tc>
          <w:tcPr>
            <w:tcW w:w="2586" w:type="dxa"/>
            <w:gridSpan w:val="11"/>
            <w:tcBorders>
              <w:top w:val="single" w:sz="8" w:space="0" w:color="D9D9D9"/>
            </w:tcBorders>
            <w:shd w:val="clear" w:color="auto" w:fill="auto"/>
            <w:vAlign w:val="center"/>
          </w:tcPr>
          <w:p w:rsidR="00350B4C" w:rsidRPr="0087059B" w:rsidRDefault="00350B4C" w:rsidP="00350B4C">
            <w:pPr>
              <w:spacing w:after="0" w:line="240" w:lineRule="auto"/>
              <w:rPr>
                <w:rFonts w:ascii="Arial" w:hAnsi="Arial" w:cs="Arial"/>
                <w:sz w:val="20"/>
                <w:szCs w:val="20"/>
              </w:rPr>
            </w:pPr>
            <w:r>
              <w:rPr>
                <w:rFonts w:ascii="Arial" w:hAnsi="Arial"/>
                <w:sz w:val="20"/>
              </w:rPr>
              <w:t>Cover offered</w:t>
            </w:r>
          </w:p>
        </w:tc>
        <w:tc>
          <w:tcPr>
            <w:tcW w:w="2717" w:type="dxa"/>
            <w:gridSpan w:val="23"/>
            <w:tcBorders>
              <w:top w:val="single" w:sz="8" w:space="0" w:color="D9D9D9"/>
            </w:tcBorders>
            <w:shd w:val="clear" w:color="auto" w:fill="auto"/>
            <w:vAlign w:val="center"/>
          </w:tcPr>
          <w:p w:rsidR="00350B4C" w:rsidRPr="0087059B" w:rsidRDefault="00350B4C" w:rsidP="00350B4C">
            <w:pPr>
              <w:spacing w:after="0" w:line="240" w:lineRule="auto"/>
              <w:rPr>
                <w:rFonts w:ascii="Arial" w:hAnsi="Arial" w:cs="Arial"/>
                <w:sz w:val="20"/>
                <w:szCs w:val="20"/>
              </w:rPr>
            </w:pPr>
            <w:r>
              <w:rPr>
                <w:rFonts w:ascii="Arial" w:hAnsi="Arial" w:cs="Arial"/>
                <w:sz w:val="20"/>
                <w:szCs w:val="20"/>
              </w:rPr>
              <w:fldChar w:fldCharType="begin">
                <w:ffData>
                  <w:name w:val="Dropdown1"/>
                  <w:enabled/>
                  <w:calcOnExit w:val="0"/>
                  <w:ddList>
                    <w:result w:val="1"/>
                    <w:listEntry w:val="OKP Standard"/>
                    <w:listEntry w:val="KPT win.doc, AVB 01.2010"/>
                    <w:listEntry w:val="KPT win.win, AVB 01.2012"/>
                    <w:listEntry w:val="KPT win.plus, AVB 01.2012"/>
                  </w:ddList>
                </w:ffData>
              </w:fldChar>
            </w:r>
            <w:r w:rsidRPr="0087059B">
              <w:rPr>
                <w:rFonts w:ascii="Arial" w:hAnsi="Arial" w:cs="Arial"/>
                <w:sz w:val="20"/>
                <w:szCs w:val="20"/>
              </w:rPr>
              <w:instrText xml:space="preserve"> FORMDROPDOWN </w:instrText>
            </w:r>
            <w:r w:rsidR="00622A36">
              <w:rPr>
                <w:rFonts w:ascii="Arial" w:hAnsi="Arial" w:cs="Arial"/>
                <w:sz w:val="20"/>
                <w:szCs w:val="20"/>
              </w:rPr>
            </w:r>
            <w:r w:rsidR="00622A36">
              <w:rPr>
                <w:rFonts w:ascii="Arial" w:hAnsi="Arial" w:cs="Arial"/>
                <w:sz w:val="20"/>
                <w:szCs w:val="20"/>
              </w:rPr>
              <w:fldChar w:fldCharType="separate"/>
            </w:r>
            <w:r>
              <w:fldChar w:fldCharType="end"/>
            </w:r>
          </w:p>
        </w:tc>
        <w:tc>
          <w:tcPr>
            <w:tcW w:w="3628" w:type="dxa"/>
            <w:gridSpan w:val="22"/>
            <w:tcBorders>
              <w:top w:val="single" w:sz="8" w:space="0" w:color="D9D9D9"/>
            </w:tcBorders>
            <w:shd w:val="clear" w:color="auto" w:fill="auto"/>
            <w:vAlign w:val="center"/>
          </w:tcPr>
          <w:p w:rsidR="00350B4C" w:rsidRPr="0087059B" w:rsidRDefault="00350B4C" w:rsidP="00350B4C">
            <w:pPr>
              <w:spacing w:after="0" w:line="240" w:lineRule="auto"/>
              <w:rPr>
                <w:rFonts w:ascii="Arial" w:hAnsi="Arial" w:cs="Arial"/>
                <w:sz w:val="20"/>
                <w:szCs w:val="20"/>
              </w:rPr>
            </w:pPr>
            <w:r w:rsidRPr="0087059B">
              <w:rPr>
                <w:rFonts w:ascii="Arial" w:hAnsi="Arial" w:cs="Arial"/>
                <w:sz w:val="20"/>
                <w:szCs w:val="20"/>
              </w:rPr>
              <w:fldChar w:fldCharType="begin">
                <w:ffData>
                  <w:name w:val="Kontrollkästchen6"/>
                  <w:enabled/>
                  <w:calcOnExit w:val="0"/>
                  <w:checkBox>
                    <w:sizeAuto/>
                    <w:default w:val="0"/>
                  </w:checkBox>
                </w:ffData>
              </w:fldChar>
            </w:r>
            <w:r w:rsidRPr="0087059B">
              <w:rPr>
                <w:rFonts w:ascii="Arial" w:hAnsi="Arial" w:cs="Arial"/>
                <w:sz w:val="20"/>
                <w:szCs w:val="20"/>
              </w:rPr>
              <w:instrText xml:space="preserve"> FORMCHECKBOX </w:instrText>
            </w:r>
            <w:r w:rsidR="00622A36">
              <w:rPr>
                <w:rFonts w:ascii="Arial" w:hAnsi="Arial" w:cs="Arial"/>
                <w:sz w:val="20"/>
                <w:szCs w:val="20"/>
              </w:rPr>
            </w:r>
            <w:r w:rsidR="00622A36">
              <w:rPr>
                <w:rFonts w:ascii="Arial" w:hAnsi="Arial" w:cs="Arial"/>
                <w:sz w:val="20"/>
                <w:szCs w:val="20"/>
              </w:rPr>
              <w:fldChar w:fldCharType="separate"/>
            </w:r>
            <w:r w:rsidRPr="0087059B">
              <w:rPr>
                <w:rFonts w:ascii="Arial" w:hAnsi="Arial" w:cs="Arial"/>
                <w:sz w:val="20"/>
                <w:szCs w:val="20"/>
              </w:rPr>
              <w:fldChar w:fldCharType="end"/>
            </w:r>
            <w:r>
              <w:rPr>
                <w:rFonts w:ascii="Arial" w:hAnsi="Arial"/>
                <w:sz w:val="20"/>
              </w:rPr>
              <w:t xml:space="preserve"> accident cover</w:t>
            </w:r>
          </w:p>
        </w:tc>
        <w:tc>
          <w:tcPr>
            <w:tcW w:w="1699" w:type="dxa"/>
            <w:gridSpan w:val="10"/>
            <w:tcBorders>
              <w:top w:val="single" w:sz="8" w:space="0" w:color="D9D9D9"/>
            </w:tcBorders>
            <w:shd w:val="clear" w:color="auto" w:fill="auto"/>
            <w:vAlign w:val="center"/>
          </w:tcPr>
          <w:p w:rsidR="00350B4C" w:rsidRPr="0087059B" w:rsidRDefault="00350B4C" w:rsidP="00350B4C">
            <w:pPr>
              <w:spacing w:after="0" w:line="240" w:lineRule="auto"/>
              <w:jc w:val="right"/>
              <w:rPr>
                <w:rFonts w:ascii="Arial" w:hAnsi="Arial" w:cs="Arial"/>
                <w:sz w:val="20"/>
                <w:szCs w:val="20"/>
              </w:rPr>
            </w:pPr>
            <w:r>
              <w:rPr>
                <w:rFonts w:ascii="Arial" w:hAnsi="Arial" w:cs="Arial"/>
                <w:sz w:val="20"/>
                <w:szCs w:val="20"/>
              </w:rPr>
              <w:fldChar w:fldCharType="begin">
                <w:ffData>
                  <w:name w:val="Text1"/>
                  <w:enabled/>
                  <w:calcOnExit w:val="0"/>
                  <w:textInput/>
                </w:ffData>
              </w:fldChar>
            </w:r>
            <w:r w:rsidRPr="0087059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r w:rsidR="00350B4C" w:rsidRPr="0087059B" w:rsidTr="0035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08" w:type="dxa"/>
          <w:wAfter w:w="68" w:type="dxa"/>
          <w:trHeight w:val="340"/>
        </w:trPr>
        <w:tc>
          <w:tcPr>
            <w:tcW w:w="2586" w:type="dxa"/>
            <w:gridSpan w:val="11"/>
            <w:shd w:val="clear" w:color="auto" w:fill="auto"/>
            <w:vAlign w:val="center"/>
          </w:tcPr>
          <w:p w:rsidR="00350B4C" w:rsidRPr="0087059B" w:rsidRDefault="00350B4C" w:rsidP="00350B4C">
            <w:pPr>
              <w:spacing w:after="0" w:line="240" w:lineRule="auto"/>
              <w:rPr>
                <w:rFonts w:ascii="Arial" w:hAnsi="Arial" w:cs="Arial"/>
                <w:sz w:val="20"/>
                <w:szCs w:val="20"/>
              </w:rPr>
            </w:pPr>
          </w:p>
        </w:tc>
        <w:tc>
          <w:tcPr>
            <w:tcW w:w="2717" w:type="dxa"/>
            <w:gridSpan w:val="23"/>
            <w:shd w:val="clear" w:color="auto" w:fill="auto"/>
            <w:vAlign w:val="center"/>
          </w:tcPr>
          <w:p w:rsidR="00350B4C" w:rsidRPr="0087059B" w:rsidRDefault="00350B4C" w:rsidP="00350B4C">
            <w:pPr>
              <w:spacing w:after="0" w:line="240" w:lineRule="auto"/>
              <w:rPr>
                <w:rFonts w:ascii="Arial" w:hAnsi="Arial" w:cs="Arial"/>
                <w:sz w:val="20"/>
                <w:szCs w:val="20"/>
              </w:rPr>
            </w:pPr>
            <w:r>
              <w:rPr>
                <w:rFonts w:ascii="Arial" w:hAnsi="Arial"/>
                <w:sz w:val="20"/>
              </w:rPr>
              <w:t>Family doctor</w:t>
            </w:r>
          </w:p>
        </w:tc>
        <w:tc>
          <w:tcPr>
            <w:tcW w:w="3628" w:type="dxa"/>
            <w:gridSpan w:val="22"/>
            <w:tcBorders>
              <w:bottom w:val="single" w:sz="4" w:space="0" w:color="auto"/>
            </w:tcBorders>
            <w:shd w:val="clear" w:color="auto" w:fill="auto"/>
            <w:vAlign w:val="center"/>
          </w:tcPr>
          <w:p w:rsidR="00350B4C" w:rsidRPr="0087059B" w:rsidRDefault="00350B4C" w:rsidP="00350B4C">
            <w:pPr>
              <w:spacing w:after="0" w:line="240" w:lineRule="auto"/>
              <w:rPr>
                <w:rFonts w:ascii="Arial" w:hAnsi="Arial" w:cs="Arial"/>
                <w:sz w:val="20"/>
                <w:szCs w:val="20"/>
              </w:rPr>
            </w:pPr>
          </w:p>
        </w:tc>
        <w:tc>
          <w:tcPr>
            <w:tcW w:w="1699" w:type="dxa"/>
            <w:gridSpan w:val="10"/>
            <w:shd w:val="clear" w:color="auto" w:fill="auto"/>
            <w:vAlign w:val="center"/>
          </w:tcPr>
          <w:p w:rsidR="00350B4C" w:rsidRPr="0087059B" w:rsidRDefault="00350B4C" w:rsidP="00350B4C">
            <w:pPr>
              <w:spacing w:after="0" w:line="240" w:lineRule="auto"/>
              <w:jc w:val="right"/>
              <w:rPr>
                <w:rFonts w:ascii="Arial" w:hAnsi="Arial" w:cs="Arial"/>
                <w:sz w:val="20"/>
                <w:szCs w:val="20"/>
              </w:rPr>
            </w:pPr>
          </w:p>
        </w:tc>
      </w:tr>
      <w:tr w:rsidR="00350B4C" w:rsidRPr="0087059B" w:rsidTr="0035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08" w:type="dxa"/>
          <w:wAfter w:w="68" w:type="dxa"/>
          <w:trHeight w:val="340"/>
        </w:trPr>
        <w:tc>
          <w:tcPr>
            <w:tcW w:w="2586" w:type="dxa"/>
            <w:gridSpan w:val="11"/>
            <w:shd w:val="clear" w:color="auto" w:fill="auto"/>
            <w:vAlign w:val="center"/>
          </w:tcPr>
          <w:p w:rsidR="00350B4C" w:rsidRPr="0087059B" w:rsidRDefault="00350B4C" w:rsidP="00350B4C">
            <w:pPr>
              <w:spacing w:after="0" w:line="240" w:lineRule="auto"/>
              <w:rPr>
                <w:rFonts w:ascii="Arial" w:hAnsi="Arial" w:cs="Arial"/>
                <w:sz w:val="20"/>
                <w:szCs w:val="20"/>
              </w:rPr>
            </w:pPr>
            <w:r>
              <w:rPr>
                <w:rFonts w:ascii="Arial" w:hAnsi="Arial"/>
                <w:sz w:val="20"/>
              </w:rPr>
              <w:t>Annual deductible selected:</w:t>
            </w:r>
          </w:p>
        </w:tc>
        <w:tc>
          <w:tcPr>
            <w:tcW w:w="2717" w:type="dxa"/>
            <w:gridSpan w:val="23"/>
            <w:shd w:val="clear" w:color="auto" w:fill="auto"/>
            <w:vAlign w:val="center"/>
          </w:tcPr>
          <w:p w:rsidR="00350B4C" w:rsidRPr="0087059B" w:rsidRDefault="00350B4C" w:rsidP="00350B4C">
            <w:pPr>
              <w:spacing w:after="0" w:line="240" w:lineRule="auto"/>
              <w:rPr>
                <w:rFonts w:ascii="Arial" w:hAnsi="Arial" w:cs="Arial"/>
                <w:sz w:val="20"/>
                <w:szCs w:val="20"/>
              </w:rPr>
            </w:pPr>
            <w:r>
              <w:rPr>
                <w:rFonts w:ascii="Arial" w:hAnsi="Arial" w:cs="Arial"/>
                <w:sz w:val="20"/>
                <w:szCs w:val="20"/>
              </w:rPr>
              <w:fldChar w:fldCharType="begin">
                <w:ffData>
                  <w:name w:val="Dropdown4"/>
                  <w:enabled/>
                  <w:calcOnExit w:val="0"/>
                  <w:ddList>
                    <w:listEntry w:val="Adults"/>
                    <w:listEntry w:val="Children"/>
                  </w:ddList>
                </w:ffData>
              </w:fldChar>
            </w:r>
            <w:r w:rsidRPr="0087059B">
              <w:rPr>
                <w:rFonts w:ascii="Arial" w:hAnsi="Arial" w:cs="Arial"/>
                <w:sz w:val="20"/>
                <w:szCs w:val="20"/>
              </w:rPr>
              <w:instrText xml:space="preserve"> FORMDROPDOWN </w:instrText>
            </w:r>
            <w:r w:rsidR="00622A36">
              <w:rPr>
                <w:rFonts w:ascii="Arial" w:hAnsi="Arial" w:cs="Arial"/>
                <w:sz w:val="20"/>
                <w:szCs w:val="20"/>
              </w:rPr>
            </w:r>
            <w:r w:rsidR="00622A36">
              <w:rPr>
                <w:rFonts w:ascii="Arial" w:hAnsi="Arial" w:cs="Arial"/>
                <w:sz w:val="20"/>
                <w:szCs w:val="20"/>
              </w:rPr>
              <w:fldChar w:fldCharType="separate"/>
            </w:r>
            <w:r>
              <w:fldChar w:fldCharType="end"/>
            </w:r>
          </w:p>
        </w:tc>
        <w:tc>
          <w:tcPr>
            <w:tcW w:w="3628" w:type="dxa"/>
            <w:gridSpan w:val="22"/>
            <w:shd w:val="clear" w:color="auto" w:fill="auto"/>
            <w:vAlign w:val="center"/>
          </w:tcPr>
          <w:p w:rsidR="00350B4C" w:rsidRPr="0087059B" w:rsidRDefault="00350B4C" w:rsidP="00350B4C">
            <w:pPr>
              <w:spacing w:after="0" w:line="240" w:lineRule="auto"/>
              <w:rPr>
                <w:rFonts w:ascii="Arial" w:hAnsi="Arial" w:cs="Arial"/>
                <w:sz w:val="20"/>
                <w:szCs w:val="20"/>
              </w:rPr>
            </w:pPr>
            <w:bookmarkStart w:id="10" w:name="Dropdown3"/>
            <w:r>
              <w:rPr>
                <w:rFonts w:ascii="Arial" w:hAnsi="Arial"/>
                <w:sz w:val="20"/>
              </w:rPr>
              <w:t xml:space="preserve">CHF </w:t>
            </w:r>
            <w:bookmarkEnd w:id="10"/>
            <w:r>
              <w:rPr>
                <w:rFonts w:ascii="Arial" w:hAnsi="Arial" w:cs="Arial"/>
                <w:sz w:val="20"/>
                <w:szCs w:val="20"/>
              </w:rPr>
              <w:fldChar w:fldCharType="begin">
                <w:ffData>
                  <w:name w:val=""/>
                  <w:enabled/>
                  <w:calcOnExit w:val="0"/>
                  <w:ddList>
                    <w:listEntry w:val="0.-"/>
                    <w:listEntry w:val="200.-"/>
                    <w:listEntry w:val="300.-"/>
                    <w:listEntry w:val="400.-"/>
                    <w:listEntry w:val="500.-"/>
                    <w:listEntry w:val="600.-"/>
                    <w:listEntry w:val="1,000.-"/>
                    <w:listEntry w:val="1,500.-"/>
                    <w:listEntry w:val="2,500.-"/>
                  </w:ddList>
                </w:ffData>
              </w:fldChar>
            </w:r>
            <w:r w:rsidRPr="0087059B">
              <w:rPr>
                <w:rFonts w:ascii="Arial" w:hAnsi="Arial" w:cs="Arial"/>
                <w:sz w:val="20"/>
                <w:szCs w:val="20"/>
              </w:rPr>
              <w:instrText xml:space="preserve"> FORMDROPDOWN </w:instrText>
            </w:r>
            <w:r w:rsidR="00622A36">
              <w:rPr>
                <w:rFonts w:ascii="Arial" w:hAnsi="Arial" w:cs="Arial"/>
                <w:sz w:val="20"/>
                <w:szCs w:val="20"/>
              </w:rPr>
            </w:r>
            <w:r w:rsidR="00622A36">
              <w:rPr>
                <w:rFonts w:ascii="Arial" w:hAnsi="Arial" w:cs="Arial"/>
                <w:sz w:val="20"/>
                <w:szCs w:val="20"/>
              </w:rPr>
              <w:fldChar w:fldCharType="separate"/>
            </w:r>
            <w:r>
              <w:fldChar w:fldCharType="end"/>
            </w:r>
          </w:p>
        </w:tc>
        <w:tc>
          <w:tcPr>
            <w:tcW w:w="1699" w:type="dxa"/>
            <w:gridSpan w:val="10"/>
            <w:shd w:val="clear" w:color="auto" w:fill="auto"/>
            <w:vAlign w:val="center"/>
          </w:tcPr>
          <w:p w:rsidR="00350B4C" w:rsidRPr="0087059B" w:rsidRDefault="00350B4C" w:rsidP="00350B4C">
            <w:pPr>
              <w:spacing w:after="0" w:line="240" w:lineRule="auto"/>
              <w:jc w:val="right"/>
              <w:rPr>
                <w:rFonts w:ascii="Arial" w:hAnsi="Arial" w:cs="Arial"/>
                <w:sz w:val="20"/>
                <w:szCs w:val="20"/>
              </w:rPr>
            </w:pPr>
          </w:p>
        </w:tc>
      </w:tr>
      <w:tr w:rsidR="00350B4C" w:rsidRPr="0087059B" w:rsidTr="0035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08" w:type="dxa"/>
          <w:wAfter w:w="68" w:type="dxa"/>
          <w:trHeight w:val="57"/>
        </w:trPr>
        <w:tc>
          <w:tcPr>
            <w:tcW w:w="10630" w:type="dxa"/>
            <w:gridSpan w:val="66"/>
            <w:tcBorders>
              <w:bottom w:val="single" w:sz="12" w:space="0" w:color="D9D9D9"/>
            </w:tcBorders>
            <w:shd w:val="clear" w:color="auto" w:fill="auto"/>
            <w:vAlign w:val="center"/>
          </w:tcPr>
          <w:p w:rsidR="00350B4C" w:rsidRPr="0087059B" w:rsidRDefault="00350B4C" w:rsidP="00350B4C">
            <w:pPr>
              <w:spacing w:after="0" w:line="240" w:lineRule="auto"/>
              <w:jc w:val="right"/>
              <w:rPr>
                <w:rFonts w:ascii="Arial" w:hAnsi="Arial" w:cs="Arial"/>
                <w:sz w:val="2"/>
                <w:szCs w:val="2"/>
              </w:rPr>
            </w:pPr>
          </w:p>
        </w:tc>
      </w:tr>
      <w:tr w:rsidR="00350B4C" w:rsidRPr="0087059B" w:rsidTr="0035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08" w:type="dxa"/>
          <w:wAfter w:w="68" w:type="dxa"/>
          <w:trHeight w:val="57"/>
        </w:trPr>
        <w:tc>
          <w:tcPr>
            <w:tcW w:w="10630" w:type="dxa"/>
            <w:gridSpan w:val="66"/>
            <w:tcBorders>
              <w:top w:val="single" w:sz="12" w:space="0" w:color="D9D9D9"/>
            </w:tcBorders>
            <w:shd w:val="clear" w:color="auto" w:fill="auto"/>
            <w:vAlign w:val="center"/>
          </w:tcPr>
          <w:p w:rsidR="00350B4C" w:rsidRPr="0087059B" w:rsidRDefault="00350B4C" w:rsidP="00350B4C">
            <w:pPr>
              <w:spacing w:after="0" w:line="240" w:lineRule="auto"/>
              <w:jc w:val="right"/>
              <w:rPr>
                <w:rFonts w:ascii="Arial" w:hAnsi="Arial" w:cs="Arial"/>
                <w:sz w:val="2"/>
                <w:szCs w:val="2"/>
              </w:rPr>
            </w:pPr>
          </w:p>
        </w:tc>
      </w:tr>
      <w:tr w:rsidR="00350B4C" w:rsidRPr="0087059B" w:rsidTr="0035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08" w:type="dxa"/>
          <w:wAfter w:w="68" w:type="dxa"/>
          <w:trHeight w:val="340"/>
        </w:trPr>
        <w:tc>
          <w:tcPr>
            <w:tcW w:w="5303" w:type="dxa"/>
            <w:gridSpan w:val="34"/>
            <w:tcBorders>
              <w:top w:val="single" w:sz="8" w:space="0" w:color="D9D9D9"/>
            </w:tcBorders>
            <w:shd w:val="clear" w:color="auto" w:fill="auto"/>
            <w:vAlign w:val="center"/>
          </w:tcPr>
          <w:p w:rsidR="00350B4C" w:rsidRPr="00A44666" w:rsidRDefault="00350B4C" w:rsidP="00350B4C">
            <w:pPr>
              <w:spacing w:after="0" w:line="240" w:lineRule="auto"/>
              <w:rPr>
                <w:rFonts w:ascii="Arial" w:hAnsi="Arial" w:cs="Arial"/>
                <w:sz w:val="20"/>
                <w:szCs w:val="20"/>
                <w:lang w:val="en-US"/>
              </w:rPr>
            </w:pPr>
            <w:r w:rsidRPr="00A44666">
              <w:rPr>
                <w:rFonts w:ascii="Arial" w:hAnsi="Arial"/>
                <w:sz w:val="20"/>
                <w:lang w:val="en-US"/>
              </w:rPr>
              <w:t>Distribution of pollution tax (credit)</w:t>
            </w:r>
          </w:p>
        </w:tc>
        <w:tc>
          <w:tcPr>
            <w:tcW w:w="3628" w:type="dxa"/>
            <w:gridSpan w:val="22"/>
            <w:tcBorders>
              <w:top w:val="single" w:sz="8" w:space="0" w:color="D9D9D9"/>
            </w:tcBorders>
            <w:shd w:val="clear" w:color="auto" w:fill="auto"/>
            <w:vAlign w:val="center"/>
          </w:tcPr>
          <w:p w:rsidR="00350B4C" w:rsidRPr="00A44666" w:rsidRDefault="00350B4C" w:rsidP="00350B4C">
            <w:pPr>
              <w:spacing w:after="0" w:line="240" w:lineRule="auto"/>
              <w:rPr>
                <w:rFonts w:ascii="Arial" w:hAnsi="Arial" w:cs="Arial"/>
                <w:sz w:val="20"/>
                <w:szCs w:val="20"/>
                <w:lang w:val="en-US"/>
              </w:rPr>
            </w:pPr>
          </w:p>
        </w:tc>
        <w:tc>
          <w:tcPr>
            <w:tcW w:w="1699" w:type="dxa"/>
            <w:gridSpan w:val="10"/>
            <w:tcBorders>
              <w:top w:val="single" w:sz="8" w:space="0" w:color="D9D9D9"/>
            </w:tcBorders>
            <w:shd w:val="clear" w:color="auto" w:fill="auto"/>
            <w:vAlign w:val="center"/>
          </w:tcPr>
          <w:p w:rsidR="00350B4C" w:rsidRPr="0087059B" w:rsidRDefault="00350B4C" w:rsidP="00350B4C">
            <w:pPr>
              <w:spacing w:after="0" w:line="240" w:lineRule="auto"/>
              <w:jc w:val="right"/>
              <w:rPr>
                <w:rFonts w:ascii="Arial" w:hAnsi="Arial" w:cs="Arial"/>
                <w:sz w:val="20"/>
                <w:szCs w:val="20"/>
              </w:rPr>
            </w:pPr>
            <w:r>
              <w:rPr>
                <w:rFonts w:ascii="Arial" w:hAnsi="Arial" w:cs="Arial"/>
                <w:sz w:val="20"/>
                <w:szCs w:val="20"/>
              </w:rPr>
              <w:fldChar w:fldCharType="begin">
                <w:ffData>
                  <w:name w:val="Text17"/>
                  <w:enabled/>
                  <w:calcOnExit w:val="0"/>
                  <w:textInput/>
                </w:ffData>
              </w:fldChar>
            </w:r>
            <w:r w:rsidRPr="0087059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1" w:name="Text17"/>
            <w:r>
              <w:rPr>
                <w:rFonts w:ascii="Arial" w:hAnsi="Arial"/>
                <w:noProof/>
                <w:sz w:val="20"/>
              </w:rPr>
              <w:t>     </w:t>
            </w:r>
            <w:r>
              <w:fldChar w:fldCharType="end"/>
            </w:r>
            <w:bookmarkEnd w:id="11"/>
          </w:p>
        </w:tc>
      </w:tr>
      <w:tr w:rsidR="00350B4C" w:rsidRPr="0087059B" w:rsidTr="0035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08" w:type="dxa"/>
          <w:wAfter w:w="68" w:type="dxa"/>
          <w:trHeight w:val="340"/>
        </w:trPr>
        <w:tc>
          <w:tcPr>
            <w:tcW w:w="5303" w:type="dxa"/>
            <w:gridSpan w:val="34"/>
            <w:shd w:val="clear" w:color="auto" w:fill="D9D9D9"/>
            <w:vAlign w:val="center"/>
          </w:tcPr>
          <w:p w:rsidR="00350B4C" w:rsidRPr="0087059B" w:rsidRDefault="00350B4C" w:rsidP="00350B4C">
            <w:pPr>
              <w:spacing w:after="0" w:line="240" w:lineRule="auto"/>
              <w:rPr>
                <w:rFonts w:ascii="Arial" w:hAnsi="Arial" w:cs="Arial"/>
                <w:b/>
                <w:sz w:val="20"/>
                <w:szCs w:val="20"/>
              </w:rPr>
            </w:pPr>
            <w:r>
              <w:rPr>
                <w:rFonts w:ascii="Arial" w:hAnsi="Arial"/>
                <w:b/>
                <w:sz w:val="20"/>
              </w:rPr>
              <w:t>TOTAL monthly premiums KVG</w:t>
            </w:r>
          </w:p>
        </w:tc>
        <w:tc>
          <w:tcPr>
            <w:tcW w:w="3628" w:type="dxa"/>
            <w:gridSpan w:val="22"/>
            <w:shd w:val="clear" w:color="auto" w:fill="D9D9D9"/>
            <w:vAlign w:val="center"/>
          </w:tcPr>
          <w:p w:rsidR="00350B4C" w:rsidRPr="00A44666" w:rsidRDefault="00350B4C" w:rsidP="00350B4C">
            <w:pPr>
              <w:spacing w:after="0" w:line="240" w:lineRule="auto"/>
              <w:rPr>
                <w:rFonts w:ascii="Arial" w:hAnsi="Arial" w:cs="Arial"/>
                <w:sz w:val="16"/>
                <w:szCs w:val="16"/>
                <w:lang w:val="en-US"/>
              </w:rPr>
            </w:pPr>
            <w:r w:rsidRPr="00A44666">
              <w:rPr>
                <w:rFonts w:ascii="Arial" w:hAnsi="Arial"/>
                <w:sz w:val="16"/>
                <w:lang w:val="en-US"/>
              </w:rPr>
              <w:t>Differences caused by rounding up/down reserved</w:t>
            </w:r>
          </w:p>
        </w:tc>
        <w:tc>
          <w:tcPr>
            <w:tcW w:w="1699" w:type="dxa"/>
            <w:gridSpan w:val="10"/>
            <w:shd w:val="clear" w:color="auto" w:fill="D9D9D9"/>
            <w:vAlign w:val="center"/>
          </w:tcPr>
          <w:p w:rsidR="00350B4C" w:rsidRPr="00CF3649" w:rsidRDefault="00350B4C" w:rsidP="00350B4C">
            <w:pPr>
              <w:spacing w:after="0" w:line="240" w:lineRule="auto"/>
              <w:jc w:val="right"/>
              <w:rPr>
                <w:rFonts w:ascii="Arial" w:hAnsi="Arial" w:cs="Arial"/>
                <w:b/>
                <w:sz w:val="20"/>
                <w:szCs w:val="20"/>
              </w:rPr>
            </w:pPr>
            <w:r>
              <w:rPr>
                <w:rFonts w:ascii="Arial" w:hAnsi="Arial" w:cs="Arial"/>
                <w:b/>
                <w:sz w:val="20"/>
                <w:szCs w:val="20"/>
              </w:rPr>
              <w:fldChar w:fldCharType="begin">
                <w:ffData>
                  <w:name w:val="Text17"/>
                  <w:enabled/>
                  <w:calcOnExit w:val="0"/>
                  <w:textInput/>
                </w:ffData>
              </w:fldChar>
            </w:r>
            <w:r w:rsidRPr="00CF3649">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b/>
                <w:noProof/>
                <w:sz w:val="20"/>
              </w:rPr>
              <w:t>     </w:t>
            </w:r>
            <w:r>
              <w:fldChar w:fldCharType="end"/>
            </w:r>
          </w:p>
        </w:tc>
      </w:tr>
      <w:tr w:rsidR="00350B4C" w:rsidRPr="00A44666" w:rsidTr="0035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08" w:type="dxa"/>
          <w:wAfter w:w="68" w:type="dxa"/>
          <w:trHeight w:val="397"/>
        </w:trPr>
        <w:tc>
          <w:tcPr>
            <w:tcW w:w="10630" w:type="dxa"/>
            <w:gridSpan w:val="66"/>
            <w:shd w:val="clear" w:color="auto" w:fill="D9D9D9"/>
            <w:vAlign w:val="center"/>
          </w:tcPr>
          <w:p w:rsidR="00350B4C" w:rsidRPr="00A44666" w:rsidRDefault="00350B4C" w:rsidP="00350B4C">
            <w:pPr>
              <w:spacing w:after="0" w:line="240" w:lineRule="auto"/>
              <w:rPr>
                <w:rFonts w:ascii="Arial" w:hAnsi="Arial" w:cs="Arial"/>
                <w:sz w:val="20"/>
                <w:szCs w:val="20"/>
                <w:lang w:val="en-US"/>
              </w:rPr>
            </w:pPr>
            <w:r w:rsidRPr="00A44666">
              <w:rPr>
                <w:rFonts w:ascii="Arial" w:hAnsi="Arial"/>
                <w:sz w:val="16"/>
                <w:lang w:val="en-US"/>
              </w:rPr>
              <w:t xml:space="preserve">In the case of  variations in premiums, the premium approved by the Federal Office for Health applies exclusively. The total sum offered includes neither CHF 2.75 according to Art. 106a KVG nor supplements or rebates according to Art. 106 KVG (correction of premiums with payments from cantons). </w:t>
            </w:r>
          </w:p>
        </w:tc>
      </w:tr>
      <w:tr w:rsidR="00350B4C" w:rsidRPr="00A44666" w:rsidTr="0035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08" w:type="dxa"/>
          <w:wAfter w:w="68" w:type="dxa"/>
          <w:trHeight w:val="1077"/>
        </w:trPr>
        <w:tc>
          <w:tcPr>
            <w:tcW w:w="10630" w:type="dxa"/>
            <w:gridSpan w:val="66"/>
            <w:shd w:val="clear" w:color="auto" w:fill="auto"/>
            <w:vAlign w:val="bottom"/>
          </w:tcPr>
          <w:p w:rsidR="00350B4C" w:rsidRPr="00A44666" w:rsidRDefault="00350B4C" w:rsidP="00350B4C">
            <w:pPr>
              <w:spacing w:before="20" w:after="0" w:line="240" w:lineRule="auto"/>
              <w:rPr>
                <w:rFonts w:ascii="Arial" w:hAnsi="Arial" w:cs="Arial"/>
                <w:b/>
                <w:sz w:val="16"/>
                <w:szCs w:val="16"/>
                <w:lang w:val="en-US"/>
              </w:rPr>
            </w:pPr>
            <w:r w:rsidRPr="00A44666">
              <w:rPr>
                <w:rFonts w:ascii="Arial" w:hAnsi="Arial"/>
                <w:b/>
                <w:sz w:val="16"/>
                <w:lang w:val="en-US"/>
              </w:rPr>
              <w:t>Admission to the Cooperative</w:t>
            </w:r>
          </w:p>
          <w:p w:rsidR="00350B4C" w:rsidRPr="00A44666" w:rsidRDefault="00350B4C" w:rsidP="00350B4C">
            <w:pPr>
              <w:spacing w:after="0" w:line="240" w:lineRule="auto"/>
              <w:rPr>
                <w:rFonts w:ascii="Arial" w:hAnsi="Arial" w:cs="Arial"/>
                <w:sz w:val="16"/>
                <w:szCs w:val="16"/>
                <w:lang w:val="en-US"/>
              </w:rPr>
            </w:pPr>
            <w:r w:rsidRPr="00A44666">
              <w:rPr>
                <w:rFonts w:ascii="Arial" w:hAnsi="Arial"/>
                <w:sz w:val="16"/>
                <w:lang w:val="en-US"/>
              </w:rPr>
              <w:t xml:space="preserve">You hereby declare that you wish to join the KPT/CPT Krankenkasse Cooperative and the KPT/CPT Versicherungen Cooperative. No financial or personal obligations are incurred through admission and membership. As a member you profit from special reductions and/or offers. Membership ceases if you are no longer insured with a company in the KPT Group, on death, on leaving or on exclusion from the Cooperative. If you do not wish to join the Cooperative, please tick the box </w:t>
            </w:r>
            <w:r>
              <w:rPr>
                <w:rFonts w:ascii="Arial" w:hAnsi="Arial" w:cs="Arial"/>
                <w:sz w:val="16"/>
                <w:szCs w:val="16"/>
              </w:rPr>
              <w:fldChar w:fldCharType="begin">
                <w:ffData>
                  <w:name w:val="Kontrollkästchen8"/>
                  <w:enabled/>
                  <w:calcOnExit w:val="0"/>
                  <w:checkBox>
                    <w:sizeAuto/>
                    <w:default w:val="0"/>
                  </w:checkBox>
                </w:ffData>
              </w:fldChar>
            </w:r>
            <w:bookmarkStart w:id="12" w:name="Kontrollkästchen8"/>
            <w:r w:rsidRPr="00344F85">
              <w:rPr>
                <w:rFonts w:ascii="Arial" w:hAnsi="Arial" w:cs="Arial"/>
                <w:sz w:val="16"/>
                <w:szCs w:val="16"/>
                <w:lang w:val="en-US"/>
              </w:rPr>
              <w:instrText xml:space="preserve"> FORMCHECKBOX </w:instrText>
            </w:r>
            <w:r w:rsidR="00622A36">
              <w:rPr>
                <w:rFonts w:ascii="Arial" w:hAnsi="Arial" w:cs="Arial"/>
                <w:sz w:val="16"/>
                <w:szCs w:val="16"/>
              </w:rPr>
            </w:r>
            <w:r w:rsidR="00622A36">
              <w:rPr>
                <w:rFonts w:ascii="Arial" w:hAnsi="Arial" w:cs="Arial"/>
                <w:sz w:val="16"/>
                <w:szCs w:val="16"/>
              </w:rPr>
              <w:fldChar w:fldCharType="separate"/>
            </w:r>
            <w:r>
              <w:rPr>
                <w:rFonts w:ascii="Arial" w:hAnsi="Arial" w:cs="Arial"/>
                <w:sz w:val="16"/>
                <w:szCs w:val="16"/>
              </w:rPr>
              <w:fldChar w:fldCharType="end"/>
            </w:r>
            <w:bookmarkEnd w:id="12"/>
            <w:r w:rsidRPr="00A44666">
              <w:rPr>
                <w:rFonts w:ascii="Arial" w:hAnsi="Arial"/>
                <w:sz w:val="16"/>
                <w:lang w:val="en-US"/>
              </w:rPr>
              <w:t>.</w:t>
            </w:r>
          </w:p>
        </w:tc>
      </w:tr>
      <w:tr w:rsidR="00350B4C" w:rsidRPr="0087059B" w:rsidTr="0035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08" w:type="dxa"/>
          <w:wAfter w:w="68" w:type="dxa"/>
          <w:trHeight w:val="1134"/>
        </w:trPr>
        <w:tc>
          <w:tcPr>
            <w:tcW w:w="10630" w:type="dxa"/>
            <w:gridSpan w:val="66"/>
            <w:shd w:val="clear" w:color="auto" w:fill="auto"/>
            <w:vAlign w:val="center"/>
          </w:tcPr>
          <w:p w:rsidR="00350B4C" w:rsidRPr="00A44666" w:rsidRDefault="00350B4C" w:rsidP="00350B4C">
            <w:pPr>
              <w:spacing w:before="20" w:after="0" w:line="240" w:lineRule="auto"/>
              <w:rPr>
                <w:rFonts w:ascii="Arial" w:hAnsi="Arial" w:cs="Arial"/>
                <w:b/>
                <w:sz w:val="16"/>
                <w:szCs w:val="16"/>
                <w:lang w:val="en-US"/>
              </w:rPr>
            </w:pPr>
            <w:r w:rsidRPr="00A44666">
              <w:rPr>
                <w:rFonts w:ascii="Arial" w:hAnsi="Arial"/>
                <w:b/>
                <w:sz w:val="16"/>
                <w:lang w:val="en-US"/>
              </w:rPr>
              <w:t xml:space="preserve">Online agreement </w:t>
            </w:r>
          </w:p>
          <w:p w:rsidR="00350B4C" w:rsidRPr="0087059B" w:rsidRDefault="00350B4C" w:rsidP="00350B4C">
            <w:pPr>
              <w:spacing w:after="0" w:line="240" w:lineRule="auto"/>
              <w:rPr>
                <w:rFonts w:ascii="Arial" w:hAnsi="Arial" w:cs="Arial"/>
                <w:sz w:val="16"/>
                <w:szCs w:val="16"/>
              </w:rPr>
            </w:pPr>
            <w:r w:rsidRPr="00A44666">
              <w:rPr>
                <w:rFonts w:ascii="Arial" w:hAnsi="Arial"/>
                <w:sz w:val="16"/>
                <w:lang w:val="en-US"/>
              </w:rPr>
              <w:t xml:space="preserve">On signing the application you will automatically receive an online login. You agree to mainly conduct your insurance business online and dispense with paper documents. You can view your personal data at any time online in the personal secure service area of KPTnet. Insured persons with online insurance receive a discount on all supplementary insurance plans they take out. The General Terms and Conditions (AGB) for online access apply and you hereby confirm that you recognise such as applicable. </w:t>
            </w:r>
            <w:r>
              <w:rPr>
                <w:rFonts w:ascii="Arial" w:hAnsi="Arial"/>
                <w:sz w:val="16"/>
              </w:rPr>
              <w:t>The AGB can found at www.kpt.ch/versicherungsbedingungen.</w:t>
            </w:r>
          </w:p>
        </w:tc>
      </w:tr>
      <w:tr w:rsidR="00350B4C" w:rsidRPr="00A44666" w:rsidTr="0035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08" w:type="dxa"/>
          <w:wAfter w:w="68" w:type="dxa"/>
          <w:trHeight w:val="964"/>
        </w:trPr>
        <w:tc>
          <w:tcPr>
            <w:tcW w:w="10630" w:type="dxa"/>
            <w:gridSpan w:val="66"/>
            <w:shd w:val="clear" w:color="auto" w:fill="auto"/>
            <w:vAlign w:val="center"/>
          </w:tcPr>
          <w:p w:rsidR="00350B4C" w:rsidRPr="00A44666" w:rsidRDefault="00350B4C" w:rsidP="00350B4C">
            <w:pPr>
              <w:spacing w:before="20" w:after="0" w:line="240" w:lineRule="auto"/>
              <w:rPr>
                <w:rFonts w:ascii="Arial" w:hAnsi="Arial" w:cs="Arial"/>
                <w:b/>
                <w:sz w:val="16"/>
                <w:szCs w:val="16"/>
                <w:lang w:val="en-US"/>
              </w:rPr>
            </w:pPr>
            <w:r w:rsidRPr="00A44666">
              <w:rPr>
                <w:rFonts w:ascii="Arial" w:hAnsi="Arial"/>
                <w:b/>
                <w:sz w:val="16"/>
                <w:lang w:val="en-US"/>
              </w:rPr>
              <w:t xml:space="preserve">Data processing </w:t>
            </w:r>
          </w:p>
          <w:p w:rsidR="00350B4C" w:rsidRPr="00A44666" w:rsidRDefault="00350B4C" w:rsidP="00350B4C">
            <w:pPr>
              <w:spacing w:after="0" w:line="240" w:lineRule="auto"/>
              <w:rPr>
                <w:rFonts w:ascii="Arial" w:hAnsi="Arial" w:cs="Arial"/>
                <w:sz w:val="16"/>
                <w:szCs w:val="16"/>
                <w:lang w:val="en-US"/>
              </w:rPr>
            </w:pPr>
            <w:r w:rsidRPr="00A44666">
              <w:rPr>
                <w:rFonts w:ascii="Arial" w:hAnsi="Arial"/>
                <w:sz w:val="16"/>
                <w:lang w:val="en-US"/>
              </w:rPr>
              <w:t>KPT Krankenkasse AG acquires and processes personal data of insured persons exclusively for the purpose of fulfilling legal requirements incumbent on the company and does so while observing current data privacy provisions. In specific cases (e.g., claims which occur outside Switzerland), KPT Krankenkasse AG permits personal data to be processed abroad in cooperation with AWP HEALTH &amp; LIFE SA (Irish Branch); this processing takes place while adhering to the legal stipulations for data privacy abroad. The duty to maintain confidentiality is strictly observed; exceptions permitted by the legislation shall remain reserved. Personal data is stored physically and electronically and is protected from unauthorised access by third parties.</w:t>
            </w:r>
          </w:p>
        </w:tc>
      </w:tr>
      <w:tr w:rsidR="00350B4C" w:rsidRPr="00A44666" w:rsidTr="0035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08" w:type="dxa"/>
          <w:wAfter w:w="68" w:type="dxa"/>
          <w:trHeight w:val="794"/>
        </w:trPr>
        <w:tc>
          <w:tcPr>
            <w:tcW w:w="10630" w:type="dxa"/>
            <w:gridSpan w:val="66"/>
            <w:shd w:val="clear" w:color="auto" w:fill="auto"/>
            <w:vAlign w:val="center"/>
          </w:tcPr>
          <w:p w:rsidR="00350B4C" w:rsidRPr="00A44666" w:rsidRDefault="00350B4C" w:rsidP="00350B4C">
            <w:pPr>
              <w:spacing w:before="20" w:after="0" w:line="240" w:lineRule="auto"/>
              <w:rPr>
                <w:rFonts w:ascii="Arial" w:hAnsi="Arial" w:cs="Arial"/>
                <w:b/>
                <w:sz w:val="16"/>
                <w:szCs w:val="16"/>
                <w:lang w:val="en-US"/>
              </w:rPr>
            </w:pPr>
            <w:r w:rsidRPr="00A44666">
              <w:rPr>
                <w:rFonts w:ascii="Arial" w:hAnsi="Arial"/>
                <w:b/>
                <w:sz w:val="16"/>
                <w:lang w:val="en-US"/>
              </w:rPr>
              <w:t>General Conditions of Insurance</w:t>
            </w:r>
          </w:p>
          <w:p w:rsidR="00350B4C" w:rsidRPr="00A44666" w:rsidRDefault="00350B4C" w:rsidP="00350B4C">
            <w:pPr>
              <w:spacing w:after="0" w:line="240" w:lineRule="auto"/>
              <w:rPr>
                <w:rFonts w:ascii="Arial" w:hAnsi="Arial" w:cs="Arial"/>
                <w:sz w:val="16"/>
                <w:szCs w:val="16"/>
                <w:lang w:val="en-US"/>
              </w:rPr>
            </w:pPr>
            <w:r w:rsidRPr="00A44666">
              <w:rPr>
                <w:rFonts w:ascii="Arial" w:hAnsi="Arial"/>
                <w:sz w:val="16"/>
                <w:lang w:val="en-US"/>
              </w:rPr>
              <w:t>You confirm that you acknowledge the stipulations of the valid Supplementary implementation provisions to the KVG and the General Conditions of Insurance (AVB). These conditions are an integral part of the contract. The Supplementary provisions and the  AVB can be found at www.kpt.ch/ versicherungsbedingungen.</w:t>
            </w:r>
          </w:p>
        </w:tc>
      </w:tr>
      <w:tr w:rsidR="00350B4C" w:rsidRPr="0087059B" w:rsidTr="0035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554" w:type="dxa"/>
            <w:gridSpan w:val="3"/>
            <w:shd w:val="clear" w:color="auto" w:fill="auto"/>
            <w:vAlign w:val="bottom"/>
          </w:tcPr>
          <w:p w:rsidR="00350B4C" w:rsidRPr="0087059B" w:rsidRDefault="00350B4C" w:rsidP="00350B4C">
            <w:pPr>
              <w:tabs>
                <w:tab w:val="right" w:pos="1985"/>
              </w:tabs>
              <w:spacing w:after="0" w:line="240" w:lineRule="auto"/>
              <w:rPr>
                <w:rFonts w:ascii="Arial" w:hAnsi="Arial" w:cs="Arial"/>
                <w:sz w:val="20"/>
                <w:szCs w:val="20"/>
              </w:rPr>
            </w:pPr>
            <w:r>
              <w:rPr>
                <w:rFonts w:ascii="Arial" w:hAnsi="Arial"/>
                <w:sz w:val="20"/>
              </w:rPr>
              <w:t>Town and date</w:t>
            </w:r>
          </w:p>
        </w:tc>
        <w:tc>
          <w:tcPr>
            <w:tcW w:w="558" w:type="dxa"/>
            <w:gridSpan w:val="2"/>
            <w:shd w:val="clear" w:color="auto" w:fill="auto"/>
            <w:vAlign w:val="bottom"/>
          </w:tcPr>
          <w:p w:rsidR="00350B4C" w:rsidRPr="0087059B" w:rsidRDefault="00BF2B22" w:rsidP="00350B4C">
            <w:pPr>
              <w:tabs>
                <w:tab w:val="right" w:pos="1985"/>
              </w:tabs>
              <w:spacing w:after="0" w:line="240" w:lineRule="auto"/>
              <w:rPr>
                <w:rFonts w:ascii="Arial" w:hAnsi="Arial" w:cs="Arial"/>
                <w:sz w:val="20"/>
                <w:szCs w:val="20"/>
              </w:rPr>
            </w:pPr>
            <w:r>
              <w:rPr>
                <w:noProof/>
                <w:lang w:eastAsia="de-CH"/>
              </w:rPr>
              <w:drawing>
                <wp:anchor distT="0" distB="0" distL="114300" distR="114300" simplePos="0" relativeHeight="251657216" behindDoc="0" locked="0" layoutInCell="1" allowOverlap="1">
                  <wp:simplePos x="0" y="0"/>
                  <wp:positionH relativeFrom="column">
                    <wp:posOffset>-48895</wp:posOffset>
                  </wp:positionH>
                  <wp:positionV relativeFrom="paragraph">
                    <wp:posOffset>20320</wp:posOffset>
                  </wp:positionV>
                  <wp:extent cx="266700" cy="314325"/>
                  <wp:effectExtent l="0" t="0" r="0" b="0"/>
                  <wp:wrapNone/>
                  <wp:docPr id="4" name="il_fi" descr="http://www.airtreks.com/wp-content/uploads/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irtreks.com/wp-content/uploads/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43" w:type="dxa"/>
            <w:gridSpan w:val="26"/>
            <w:tcBorders>
              <w:bottom w:val="single" w:sz="4" w:space="0" w:color="auto"/>
            </w:tcBorders>
            <w:shd w:val="clear" w:color="auto" w:fill="auto"/>
            <w:vAlign w:val="bottom"/>
          </w:tcPr>
          <w:p w:rsidR="00350B4C" w:rsidRPr="0087059B" w:rsidRDefault="00350B4C" w:rsidP="00350B4C">
            <w:pPr>
              <w:spacing w:after="0" w:line="240" w:lineRule="auto"/>
              <w:rPr>
                <w:rFonts w:ascii="Arial" w:hAnsi="Arial" w:cs="Arial"/>
                <w:sz w:val="20"/>
                <w:szCs w:val="20"/>
              </w:rPr>
            </w:pPr>
          </w:p>
        </w:tc>
        <w:tc>
          <w:tcPr>
            <w:tcW w:w="242" w:type="dxa"/>
            <w:gridSpan w:val="3"/>
            <w:shd w:val="clear" w:color="auto" w:fill="auto"/>
            <w:vAlign w:val="bottom"/>
          </w:tcPr>
          <w:p w:rsidR="00350B4C" w:rsidRPr="0087059B" w:rsidRDefault="00350B4C" w:rsidP="00350B4C">
            <w:pPr>
              <w:spacing w:after="0" w:line="240" w:lineRule="auto"/>
              <w:rPr>
                <w:rFonts w:ascii="Arial" w:hAnsi="Arial" w:cs="Arial"/>
                <w:sz w:val="2"/>
                <w:szCs w:val="2"/>
              </w:rPr>
            </w:pPr>
          </w:p>
        </w:tc>
        <w:tc>
          <w:tcPr>
            <w:tcW w:w="1382" w:type="dxa"/>
            <w:gridSpan w:val="5"/>
            <w:shd w:val="clear" w:color="auto" w:fill="auto"/>
            <w:vAlign w:val="bottom"/>
          </w:tcPr>
          <w:p w:rsidR="00350B4C" w:rsidRPr="0087059B" w:rsidRDefault="00350B4C" w:rsidP="00350B4C">
            <w:pPr>
              <w:spacing w:after="0" w:line="240" w:lineRule="auto"/>
              <w:rPr>
                <w:rFonts w:ascii="Arial" w:hAnsi="Arial" w:cs="Arial"/>
                <w:sz w:val="20"/>
                <w:szCs w:val="20"/>
              </w:rPr>
            </w:pPr>
            <w:r>
              <w:rPr>
                <w:rFonts w:ascii="Arial" w:hAnsi="Arial"/>
                <w:sz w:val="20"/>
              </w:rPr>
              <w:t>Signature</w:t>
            </w:r>
          </w:p>
        </w:tc>
        <w:tc>
          <w:tcPr>
            <w:tcW w:w="554" w:type="dxa"/>
            <w:gridSpan w:val="4"/>
            <w:shd w:val="clear" w:color="auto" w:fill="auto"/>
            <w:vAlign w:val="bottom"/>
          </w:tcPr>
          <w:p w:rsidR="00350B4C" w:rsidRPr="0087059B" w:rsidRDefault="00BF2B22" w:rsidP="00350B4C">
            <w:pPr>
              <w:spacing w:after="0" w:line="240" w:lineRule="auto"/>
              <w:rPr>
                <w:rFonts w:ascii="Arial" w:hAnsi="Arial" w:cs="Arial"/>
                <w:sz w:val="20"/>
                <w:szCs w:val="20"/>
              </w:rPr>
            </w:pPr>
            <w:r>
              <w:rPr>
                <w:noProof/>
                <w:lang w:eastAsia="de-CH"/>
              </w:rPr>
              <w:drawing>
                <wp:anchor distT="0" distB="0" distL="114300" distR="114300" simplePos="0" relativeHeight="251658240" behindDoc="0" locked="0" layoutInCell="1" allowOverlap="1">
                  <wp:simplePos x="0" y="0"/>
                  <wp:positionH relativeFrom="column">
                    <wp:posOffset>-32385</wp:posOffset>
                  </wp:positionH>
                  <wp:positionV relativeFrom="paragraph">
                    <wp:posOffset>12700</wp:posOffset>
                  </wp:positionV>
                  <wp:extent cx="266700" cy="314325"/>
                  <wp:effectExtent l="0" t="0" r="0" b="0"/>
                  <wp:wrapNone/>
                  <wp:docPr id="5" name="il_fi" descr="http://www.airtreks.com/wp-content/uploads/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irtreks.com/wp-content/uploads/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73" w:type="dxa"/>
            <w:gridSpan w:val="27"/>
            <w:tcBorders>
              <w:bottom w:val="single" w:sz="4" w:space="0" w:color="auto"/>
            </w:tcBorders>
            <w:shd w:val="clear" w:color="auto" w:fill="auto"/>
            <w:vAlign w:val="bottom"/>
          </w:tcPr>
          <w:p w:rsidR="00350B4C" w:rsidRPr="0087059B" w:rsidRDefault="00350B4C" w:rsidP="00350B4C">
            <w:pPr>
              <w:spacing w:after="0" w:line="240" w:lineRule="auto"/>
              <w:rPr>
                <w:rFonts w:ascii="Arial" w:hAnsi="Arial" w:cs="Arial"/>
                <w:sz w:val="20"/>
                <w:szCs w:val="20"/>
              </w:rPr>
            </w:pPr>
          </w:p>
        </w:tc>
      </w:tr>
      <w:tr w:rsidR="00350B4C" w:rsidRPr="0087059B" w:rsidTr="0035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554" w:type="dxa"/>
            <w:gridSpan w:val="3"/>
            <w:shd w:val="clear" w:color="auto" w:fill="auto"/>
            <w:vAlign w:val="bottom"/>
          </w:tcPr>
          <w:p w:rsidR="00350B4C" w:rsidRPr="0087059B" w:rsidRDefault="00350B4C" w:rsidP="00350B4C">
            <w:pPr>
              <w:tabs>
                <w:tab w:val="right" w:pos="1985"/>
              </w:tabs>
              <w:spacing w:after="0" w:line="240" w:lineRule="auto"/>
              <w:rPr>
                <w:rFonts w:ascii="Arial" w:hAnsi="Arial" w:cs="Arial"/>
                <w:sz w:val="20"/>
                <w:szCs w:val="20"/>
              </w:rPr>
            </w:pPr>
          </w:p>
        </w:tc>
        <w:tc>
          <w:tcPr>
            <w:tcW w:w="558" w:type="dxa"/>
            <w:gridSpan w:val="2"/>
            <w:shd w:val="clear" w:color="auto" w:fill="auto"/>
            <w:vAlign w:val="bottom"/>
          </w:tcPr>
          <w:p w:rsidR="00350B4C" w:rsidRPr="0087059B" w:rsidRDefault="00350B4C" w:rsidP="00350B4C">
            <w:pPr>
              <w:tabs>
                <w:tab w:val="right" w:pos="1985"/>
              </w:tabs>
              <w:spacing w:after="0" w:line="240" w:lineRule="auto"/>
              <w:rPr>
                <w:rFonts w:ascii="Arial" w:hAnsi="Arial" w:cs="Arial"/>
                <w:sz w:val="20"/>
                <w:szCs w:val="20"/>
              </w:rPr>
            </w:pPr>
          </w:p>
        </w:tc>
        <w:tc>
          <w:tcPr>
            <w:tcW w:w="3043" w:type="dxa"/>
            <w:gridSpan w:val="26"/>
            <w:shd w:val="clear" w:color="auto" w:fill="auto"/>
            <w:vAlign w:val="bottom"/>
          </w:tcPr>
          <w:p w:rsidR="00350B4C" w:rsidRPr="0087059B" w:rsidRDefault="00350B4C" w:rsidP="00350B4C">
            <w:pPr>
              <w:spacing w:after="0" w:line="240" w:lineRule="auto"/>
              <w:rPr>
                <w:rFonts w:ascii="Arial" w:hAnsi="Arial" w:cs="Arial"/>
                <w:sz w:val="20"/>
                <w:szCs w:val="20"/>
              </w:rPr>
            </w:pPr>
          </w:p>
        </w:tc>
        <w:tc>
          <w:tcPr>
            <w:tcW w:w="242" w:type="dxa"/>
            <w:gridSpan w:val="3"/>
            <w:shd w:val="clear" w:color="auto" w:fill="auto"/>
            <w:vAlign w:val="bottom"/>
          </w:tcPr>
          <w:p w:rsidR="00350B4C" w:rsidRPr="0087059B" w:rsidRDefault="00350B4C" w:rsidP="00350B4C">
            <w:pPr>
              <w:spacing w:after="0" w:line="240" w:lineRule="auto"/>
              <w:rPr>
                <w:rFonts w:ascii="Arial" w:hAnsi="Arial" w:cs="Arial"/>
                <w:sz w:val="2"/>
                <w:szCs w:val="2"/>
              </w:rPr>
            </w:pPr>
          </w:p>
        </w:tc>
        <w:tc>
          <w:tcPr>
            <w:tcW w:w="5409" w:type="dxa"/>
            <w:gridSpan w:val="36"/>
            <w:shd w:val="clear" w:color="auto" w:fill="auto"/>
            <w:vAlign w:val="bottom"/>
          </w:tcPr>
          <w:p w:rsidR="00350B4C" w:rsidRPr="0087059B" w:rsidRDefault="00350B4C" w:rsidP="00350B4C">
            <w:pPr>
              <w:spacing w:before="20" w:after="0" w:line="240" w:lineRule="auto"/>
              <w:rPr>
                <w:rFonts w:ascii="Arial" w:hAnsi="Arial" w:cs="Arial"/>
                <w:sz w:val="16"/>
                <w:szCs w:val="16"/>
              </w:rPr>
            </w:pPr>
            <w:r>
              <w:rPr>
                <w:rFonts w:ascii="Arial" w:hAnsi="Arial"/>
                <w:sz w:val="16"/>
              </w:rPr>
              <w:t>Applicant or legal representative</w:t>
            </w:r>
          </w:p>
        </w:tc>
      </w:tr>
      <w:tr w:rsidR="00350B4C" w:rsidRPr="0087059B" w:rsidTr="0035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155" w:type="dxa"/>
            <w:gridSpan w:val="31"/>
            <w:shd w:val="clear" w:color="auto" w:fill="auto"/>
            <w:vAlign w:val="bottom"/>
          </w:tcPr>
          <w:p w:rsidR="00350B4C" w:rsidRPr="00A44666" w:rsidRDefault="00350B4C" w:rsidP="00350B4C">
            <w:pPr>
              <w:tabs>
                <w:tab w:val="left" w:pos="1985"/>
              </w:tabs>
              <w:spacing w:after="20" w:line="240" w:lineRule="auto"/>
              <w:rPr>
                <w:rFonts w:ascii="Arial" w:hAnsi="Arial" w:cs="Arial"/>
                <w:sz w:val="20"/>
                <w:szCs w:val="20"/>
                <w:lang w:val="en-US"/>
              </w:rPr>
            </w:pPr>
            <w:r w:rsidRPr="00A44666">
              <w:rPr>
                <w:rFonts w:ascii="Arial" w:hAnsi="Arial"/>
                <w:b/>
                <w:sz w:val="16"/>
                <w:lang w:val="en-US"/>
              </w:rPr>
              <w:t>Relationship to applicant:</w:t>
            </w:r>
            <w:r w:rsidRPr="00A44666">
              <w:rPr>
                <w:rFonts w:ascii="Arial" w:hAnsi="Arial"/>
                <w:sz w:val="16"/>
                <w:lang w:val="en-US"/>
              </w:rPr>
              <w:t xml:space="preserve"> </w:t>
            </w:r>
            <w:r w:rsidRPr="00A44666">
              <w:rPr>
                <w:rFonts w:ascii="Arial" w:hAnsi="Arial" w:cs="Arial"/>
                <w:sz w:val="16"/>
                <w:szCs w:val="16"/>
                <w:lang w:val="en-US"/>
              </w:rPr>
              <w:br/>
            </w:r>
            <w:r w:rsidRPr="0087059B">
              <w:rPr>
                <w:rFonts w:ascii="Arial" w:hAnsi="Arial" w:cs="Arial"/>
                <w:sz w:val="16"/>
                <w:szCs w:val="16"/>
              </w:rPr>
              <w:fldChar w:fldCharType="begin">
                <w:ffData>
                  <w:name w:val="Kontrollkästchen6"/>
                  <w:enabled/>
                  <w:calcOnExit w:val="0"/>
                  <w:checkBox>
                    <w:sizeAuto/>
                    <w:default w:val="0"/>
                  </w:checkBox>
                </w:ffData>
              </w:fldChar>
            </w:r>
            <w:r w:rsidRPr="00A44666">
              <w:rPr>
                <w:rFonts w:ascii="Arial" w:hAnsi="Arial" w:cs="Arial"/>
                <w:sz w:val="16"/>
                <w:szCs w:val="16"/>
                <w:lang w:val="en-US"/>
              </w:rPr>
              <w:instrText xml:space="preserve"> FORMCHECKBOX </w:instrText>
            </w:r>
            <w:r w:rsidR="00622A36">
              <w:rPr>
                <w:rFonts w:ascii="Arial" w:hAnsi="Arial" w:cs="Arial"/>
                <w:sz w:val="16"/>
                <w:szCs w:val="16"/>
              </w:rPr>
            </w:r>
            <w:r w:rsidR="00622A36">
              <w:rPr>
                <w:rFonts w:ascii="Arial" w:hAnsi="Arial" w:cs="Arial"/>
                <w:sz w:val="16"/>
                <w:szCs w:val="16"/>
              </w:rPr>
              <w:fldChar w:fldCharType="separate"/>
            </w:r>
            <w:r w:rsidRPr="0087059B">
              <w:rPr>
                <w:rFonts w:ascii="Arial" w:hAnsi="Arial" w:cs="Arial"/>
                <w:sz w:val="16"/>
                <w:szCs w:val="16"/>
              </w:rPr>
              <w:fldChar w:fldCharType="end"/>
            </w:r>
            <w:r w:rsidRPr="00A44666">
              <w:rPr>
                <w:rFonts w:ascii="Arial" w:hAnsi="Arial"/>
                <w:sz w:val="16"/>
                <w:lang w:val="en-US"/>
              </w:rPr>
              <w:t xml:space="preserve"> Parental care/custodianship</w:t>
            </w:r>
            <w:r w:rsidRPr="00A44666">
              <w:rPr>
                <w:rFonts w:ascii="Arial" w:hAnsi="Arial" w:cs="Arial"/>
                <w:sz w:val="16"/>
                <w:szCs w:val="16"/>
                <w:lang w:val="en-US"/>
              </w:rPr>
              <w:br/>
            </w:r>
            <w:r w:rsidRPr="0087059B">
              <w:rPr>
                <w:rFonts w:ascii="Arial" w:hAnsi="Arial" w:cs="Arial"/>
                <w:sz w:val="16"/>
                <w:szCs w:val="16"/>
              </w:rPr>
              <w:fldChar w:fldCharType="begin">
                <w:ffData>
                  <w:name w:val="Kontrollkästchen6"/>
                  <w:enabled/>
                  <w:calcOnExit w:val="0"/>
                  <w:checkBox>
                    <w:sizeAuto/>
                    <w:default w:val="0"/>
                  </w:checkBox>
                </w:ffData>
              </w:fldChar>
            </w:r>
            <w:r w:rsidRPr="00A44666">
              <w:rPr>
                <w:rFonts w:ascii="Arial" w:hAnsi="Arial" w:cs="Arial"/>
                <w:sz w:val="16"/>
                <w:szCs w:val="16"/>
                <w:lang w:val="en-US"/>
              </w:rPr>
              <w:instrText xml:space="preserve"> FORMCHECKBOX </w:instrText>
            </w:r>
            <w:r w:rsidR="00622A36">
              <w:rPr>
                <w:rFonts w:ascii="Arial" w:hAnsi="Arial" w:cs="Arial"/>
                <w:sz w:val="16"/>
                <w:szCs w:val="16"/>
              </w:rPr>
            </w:r>
            <w:r w:rsidR="00622A36">
              <w:rPr>
                <w:rFonts w:ascii="Arial" w:hAnsi="Arial" w:cs="Arial"/>
                <w:sz w:val="16"/>
                <w:szCs w:val="16"/>
              </w:rPr>
              <w:fldChar w:fldCharType="separate"/>
            </w:r>
            <w:r w:rsidRPr="0087059B">
              <w:rPr>
                <w:rFonts w:ascii="Arial" w:hAnsi="Arial" w:cs="Arial"/>
                <w:sz w:val="16"/>
                <w:szCs w:val="16"/>
              </w:rPr>
              <w:fldChar w:fldCharType="end"/>
            </w:r>
            <w:r w:rsidRPr="00A44666">
              <w:rPr>
                <w:rFonts w:ascii="Arial" w:hAnsi="Arial"/>
                <w:sz w:val="16"/>
                <w:lang w:val="en-US"/>
              </w:rPr>
              <w:t xml:space="preserve"> Guardianship (enclose decision of KESB)</w:t>
            </w:r>
          </w:p>
        </w:tc>
        <w:tc>
          <w:tcPr>
            <w:tcW w:w="242" w:type="dxa"/>
            <w:gridSpan w:val="3"/>
            <w:shd w:val="clear" w:color="auto" w:fill="auto"/>
            <w:vAlign w:val="bottom"/>
          </w:tcPr>
          <w:p w:rsidR="00350B4C" w:rsidRPr="00A44666" w:rsidRDefault="00350B4C" w:rsidP="00350B4C">
            <w:pPr>
              <w:spacing w:after="0" w:line="240" w:lineRule="auto"/>
              <w:rPr>
                <w:rFonts w:ascii="Arial" w:hAnsi="Arial" w:cs="Arial"/>
                <w:sz w:val="2"/>
                <w:szCs w:val="2"/>
                <w:lang w:val="en-US"/>
              </w:rPr>
            </w:pPr>
          </w:p>
        </w:tc>
        <w:tc>
          <w:tcPr>
            <w:tcW w:w="2496" w:type="dxa"/>
            <w:gridSpan w:val="12"/>
            <w:shd w:val="clear" w:color="auto" w:fill="auto"/>
            <w:vAlign w:val="bottom"/>
          </w:tcPr>
          <w:p w:rsidR="00350B4C" w:rsidRPr="0087059B" w:rsidRDefault="00350B4C" w:rsidP="00350B4C">
            <w:pPr>
              <w:tabs>
                <w:tab w:val="left" w:pos="2609"/>
              </w:tabs>
              <w:spacing w:before="20" w:after="0" w:line="240" w:lineRule="auto"/>
              <w:rPr>
                <w:rFonts w:ascii="Arial" w:hAnsi="Arial" w:cs="Arial"/>
                <w:sz w:val="16"/>
                <w:szCs w:val="16"/>
              </w:rPr>
            </w:pPr>
            <w:r>
              <w:rPr>
                <w:rFonts w:ascii="Arial" w:hAnsi="Arial"/>
                <w:sz w:val="16"/>
              </w:rPr>
              <w:t>Name of legal representative</w:t>
            </w:r>
          </w:p>
        </w:tc>
        <w:tc>
          <w:tcPr>
            <w:tcW w:w="2913" w:type="dxa"/>
            <w:gridSpan w:val="24"/>
            <w:tcBorders>
              <w:bottom w:val="single" w:sz="4" w:space="0" w:color="auto"/>
            </w:tcBorders>
            <w:shd w:val="clear" w:color="auto" w:fill="auto"/>
            <w:vAlign w:val="bottom"/>
          </w:tcPr>
          <w:p w:rsidR="00350B4C" w:rsidRPr="0087059B" w:rsidRDefault="00350B4C" w:rsidP="00350B4C">
            <w:pPr>
              <w:tabs>
                <w:tab w:val="left" w:pos="2609"/>
              </w:tabs>
              <w:spacing w:before="20" w:after="0" w:line="240" w:lineRule="auto"/>
              <w:rPr>
                <w:rFonts w:ascii="Arial" w:hAnsi="Arial" w:cs="Arial"/>
                <w:sz w:val="16"/>
                <w:szCs w:val="16"/>
              </w:rPr>
            </w:pPr>
          </w:p>
        </w:tc>
      </w:tr>
      <w:tr w:rsidR="00350B4C" w:rsidRPr="0087059B" w:rsidTr="0035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10806" w:type="dxa"/>
            <w:gridSpan w:val="70"/>
            <w:shd w:val="clear" w:color="auto" w:fill="auto"/>
            <w:vAlign w:val="bottom"/>
          </w:tcPr>
          <w:p w:rsidR="00350B4C" w:rsidRPr="0087059B" w:rsidRDefault="00350B4C" w:rsidP="00350B4C">
            <w:pPr>
              <w:spacing w:before="20" w:after="0" w:line="240" w:lineRule="auto"/>
              <w:rPr>
                <w:rFonts w:ascii="Arial" w:hAnsi="Arial" w:cs="Arial"/>
                <w:sz w:val="2"/>
                <w:szCs w:val="2"/>
              </w:rPr>
            </w:pPr>
          </w:p>
        </w:tc>
      </w:tr>
      <w:tr w:rsidR="00350B4C" w:rsidRPr="0087059B" w:rsidTr="0035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5397" w:type="dxa"/>
            <w:gridSpan w:val="34"/>
            <w:shd w:val="clear" w:color="auto" w:fill="D9D9D9"/>
            <w:vAlign w:val="center"/>
          </w:tcPr>
          <w:p w:rsidR="00350B4C" w:rsidRPr="00A44666" w:rsidRDefault="00350B4C" w:rsidP="00350B4C">
            <w:pPr>
              <w:spacing w:after="0" w:line="240" w:lineRule="auto"/>
              <w:rPr>
                <w:rFonts w:ascii="Arial" w:hAnsi="Arial" w:cs="Arial"/>
                <w:b/>
                <w:sz w:val="16"/>
                <w:szCs w:val="16"/>
                <w:lang w:val="en-US"/>
              </w:rPr>
            </w:pPr>
            <w:r w:rsidRPr="00A44666">
              <w:rPr>
                <w:rFonts w:ascii="Arial" w:hAnsi="Arial"/>
                <w:b/>
                <w:sz w:val="16"/>
                <w:lang w:val="en-US"/>
              </w:rPr>
              <w:t>To be completed by KPT</w:t>
            </w:r>
          </w:p>
        </w:tc>
        <w:tc>
          <w:tcPr>
            <w:tcW w:w="2701" w:type="dxa"/>
            <w:gridSpan w:val="13"/>
            <w:shd w:val="clear" w:color="auto" w:fill="D9D9D9"/>
            <w:vAlign w:val="center"/>
          </w:tcPr>
          <w:p w:rsidR="00350B4C" w:rsidRPr="0087059B" w:rsidRDefault="00350B4C" w:rsidP="00350B4C">
            <w:pPr>
              <w:spacing w:before="20" w:after="0" w:line="240" w:lineRule="auto"/>
              <w:rPr>
                <w:rFonts w:ascii="Arial" w:hAnsi="Arial" w:cs="Arial"/>
                <w:sz w:val="16"/>
                <w:szCs w:val="16"/>
              </w:rPr>
            </w:pPr>
            <w:r>
              <w:rPr>
                <w:rFonts w:ascii="Arial" w:hAnsi="Arial"/>
                <w:sz w:val="16"/>
              </w:rPr>
              <w:t>Abw. Portfolio no.</w:t>
            </w:r>
          </w:p>
        </w:tc>
        <w:tc>
          <w:tcPr>
            <w:tcW w:w="2708" w:type="dxa"/>
            <w:gridSpan w:val="23"/>
            <w:shd w:val="clear" w:color="auto" w:fill="D9D9D9"/>
            <w:vAlign w:val="center"/>
          </w:tcPr>
          <w:p w:rsidR="00350B4C" w:rsidRPr="0087059B" w:rsidRDefault="00350B4C" w:rsidP="00350B4C">
            <w:pPr>
              <w:spacing w:before="20" w:after="0" w:line="240" w:lineRule="auto"/>
              <w:rPr>
                <w:rFonts w:ascii="Arial" w:hAnsi="Arial" w:cs="Arial"/>
                <w:sz w:val="16"/>
                <w:szCs w:val="16"/>
              </w:rPr>
            </w:pPr>
            <w:r>
              <w:rPr>
                <w:rFonts w:ascii="Arial" w:hAnsi="Arial" w:cs="Arial"/>
                <w:sz w:val="16"/>
                <w:szCs w:val="16"/>
              </w:rPr>
              <w:fldChar w:fldCharType="begin">
                <w:ffData>
                  <w:name w:val="Text16"/>
                  <w:enabled/>
                  <w:calcOnExit w:val="0"/>
                  <w:textInput/>
                </w:ffData>
              </w:fldChar>
            </w:r>
            <w:r w:rsidRPr="0087059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noProof/>
                <w:sz w:val="16"/>
              </w:rPr>
              <w:t>     </w:t>
            </w:r>
            <w:r>
              <w:fldChar w:fldCharType="end"/>
            </w:r>
          </w:p>
        </w:tc>
      </w:tr>
      <w:tr w:rsidR="00350B4C" w:rsidRPr="0087059B" w:rsidTr="0035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73" w:type="dxa"/>
            <w:gridSpan w:val="11"/>
            <w:shd w:val="clear" w:color="auto" w:fill="D9D9D9"/>
            <w:vAlign w:val="center"/>
          </w:tcPr>
          <w:p w:rsidR="00350B4C" w:rsidRPr="0087059B" w:rsidRDefault="00350B4C" w:rsidP="00350B4C">
            <w:pPr>
              <w:spacing w:after="0" w:line="240" w:lineRule="auto"/>
              <w:rPr>
                <w:rFonts w:ascii="Arial" w:hAnsi="Arial" w:cs="Arial"/>
                <w:sz w:val="16"/>
                <w:szCs w:val="16"/>
              </w:rPr>
            </w:pPr>
            <w:r>
              <w:rPr>
                <w:rFonts w:ascii="Arial" w:hAnsi="Arial"/>
                <w:sz w:val="16"/>
              </w:rPr>
              <w:t>SIK no.</w:t>
            </w:r>
          </w:p>
        </w:tc>
        <w:tc>
          <w:tcPr>
            <w:tcW w:w="2724" w:type="dxa"/>
            <w:gridSpan w:val="23"/>
            <w:shd w:val="clear" w:color="auto" w:fill="D9D9D9"/>
            <w:vAlign w:val="center"/>
          </w:tcPr>
          <w:p w:rsidR="00350B4C" w:rsidRPr="0087059B" w:rsidRDefault="00350B4C" w:rsidP="00350B4C">
            <w:pPr>
              <w:spacing w:after="0" w:line="240" w:lineRule="auto"/>
              <w:rPr>
                <w:rFonts w:ascii="Arial" w:hAnsi="Arial" w:cs="Arial"/>
                <w:sz w:val="16"/>
                <w:szCs w:val="16"/>
              </w:rPr>
            </w:pPr>
            <w:r>
              <w:rPr>
                <w:rFonts w:ascii="Arial" w:hAnsi="Arial" w:cs="Arial"/>
                <w:sz w:val="16"/>
                <w:szCs w:val="16"/>
              </w:rPr>
              <w:fldChar w:fldCharType="begin">
                <w:ffData>
                  <w:name w:val="Text16"/>
                  <w:enabled/>
                  <w:calcOnExit w:val="0"/>
                  <w:textInput/>
                </w:ffData>
              </w:fldChar>
            </w:r>
            <w:r w:rsidRPr="0087059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noProof/>
                <w:sz w:val="16"/>
              </w:rPr>
              <w:t>     </w:t>
            </w:r>
            <w:r>
              <w:fldChar w:fldCharType="end"/>
            </w:r>
          </w:p>
        </w:tc>
        <w:tc>
          <w:tcPr>
            <w:tcW w:w="2701" w:type="dxa"/>
            <w:gridSpan w:val="13"/>
            <w:shd w:val="clear" w:color="auto" w:fill="D9D9D9"/>
            <w:vAlign w:val="center"/>
          </w:tcPr>
          <w:p w:rsidR="00350B4C" w:rsidRPr="0087059B" w:rsidRDefault="00350B4C" w:rsidP="00350B4C">
            <w:pPr>
              <w:spacing w:before="20" w:after="0" w:line="240" w:lineRule="auto"/>
              <w:rPr>
                <w:rFonts w:ascii="Arial" w:hAnsi="Arial" w:cs="Arial"/>
                <w:sz w:val="16"/>
                <w:szCs w:val="16"/>
              </w:rPr>
            </w:pPr>
            <w:r>
              <w:rPr>
                <w:rFonts w:ascii="Arial" w:hAnsi="Arial"/>
                <w:sz w:val="16"/>
              </w:rPr>
              <w:t>Offer code</w:t>
            </w:r>
          </w:p>
        </w:tc>
        <w:tc>
          <w:tcPr>
            <w:tcW w:w="2708" w:type="dxa"/>
            <w:gridSpan w:val="23"/>
            <w:shd w:val="clear" w:color="auto" w:fill="D9D9D9"/>
            <w:vAlign w:val="center"/>
          </w:tcPr>
          <w:p w:rsidR="00350B4C" w:rsidRPr="0087059B" w:rsidRDefault="00350B4C" w:rsidP="00350B4C">
            <w:pPr>
              <w:spacing w:before="20" w:after="0" w:line="240" w:lineRule="auto"/>
              <w:rPr>
                <w:rFonts w:ascii="Arial" w:hAnsi="Arial" w:cs="Arial"/>
                <w:sz w:val="16"/>
                <w:szCs w:val="16"/>
              </w:rPr>
            </w:pPr>
            <w:r>
              <w:rPr>
                <w:rFonts w:ascii="Arial" w:hAnsi="Arial" w:cs="Arial"/>
                <w:sz w:val="16"/>
                <w:szCs w:val="16"/>
              </w:rPr>
              <w:fldChar w:fldCharType="begin">
                <w:ffData>
                  <w:name w:val="Text16"/>
                  <w:enabled/>
                  <w:calcOnExit w:val="0"/>
                  <w:textInput/>
                </w:ffData>
              </w:fldChar>
            </w:r>
            <w:r w:rsidRPr="0087059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noProof/>
                <w:sz w:val="16"/>
              </w:rPr>
              <w:t>     </w:t>
            </w:r>
            <w:r>
              <w:fldChar w:fldCharType="end"/>
            </w:r>
          </w:p>
        </w:tc>
      </w:tr>
      <w:tr w:rsidR="00350B4C" w:rsidRPr="0087059B" w:rsidTr="0035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73" w:type="dxa"/>
            <w:gridSpan w:val="11"/>
            <w:shd w:val="clear" w:color="auto" w:fill="D9D9D9"/>
            <w:vAlign w:val="center"/>
          </w:tcPr>
          <w:p w:rsidR="00350B4C" w:rsidRPr="0087059B" w:rsidRDefault="00350B4C" w:rsidP="00350B4C">
            <w:pPr>
              <w:spacing w:after="0" w:line="240" w:lineRule="auto"/>
              <w:rPr>
                <w:rFonts w:ascii="Arial" w:hAnsi="Arial" w:cs="Arial"/>
                <w:sz w:val="16"/>
                <w:szCs w:val="16"/>
              </w:rPr>
            </w:pPr>
            <w:r>
              <w:rPr>
                <w:rFonts w:ascii="Arial" w:hAnsi="Arial"/>
                <w:sz w:val="16"/>
              </w:rPr>
              <w:t>Salary deduction</w:t>
            </w:r>
          </w:p>
        </w:tc>
        <w:tc>
          <w:tcPr>
            <w:tcW w:w="2724" w:type="dxa"/>
            <w:gridSpan w:val="23"/>
            <w:shd w:val="clear" w:color="auto" w:fill="D9D9D9"/>
            <w:vAlign w:val="center"/>
          </w:tcPr>
          <w:p w:rsidR="00350B4C" w:rsidRPr="0087059B" w:rsidRDefault="00350B4C" w:rsidP="00350B4C">
            <w:pPr>
              <w:spacing w:after="0" w:line="240" w:lineRule="auto"/>
              <w:rPr>
                <w:rFonts w:ascii="Arial" w:hAnsi="Arial" w:cs="Arial"/>
                <w:sz w:val="16"/>
                <w:szCs w:val="16"/>
              </w:rPr>
            </w:pPr>
            <w:r>
              <w:rPr>
                <w:rFonts w:ascii="Arial" w:hAnsi="Arial" w:cs="Arial"/>
                <w:sz w:val="16"/>
                <w:szCs w:val="16"/>
              </w:rPr>
              <w:fldChar w:fldCharType="begin">
                <w:ffData>
                  <w:name w:val="Text16"/>
                  <w:enabled/>
                  <w:calcOnExit w:val="0"/>
                  <w:textInput/>
                </w:ffData>
              </w:fldChar>
            </w:r>
            <w:r w:rsidRPr="0087059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noProof/>
                <w:sz w:val="16"/>
              </w:rPr>
              <w:t>     </w:t>
            </w:r>
            <w:r>
              <w:fldChar w:fldCharType="end"/>
            </w:r>
          </w:p>
        </w:tc>
        <w:tc>
          <w:tcPr>
            <w:tcW w:w="2701" w:type="dxa"/>
            <w:gridSpan w:val="13"/>
            <w:shd w:val="clear" w:color="auto" w:fill="D9D9D9"/>
            <w:vAlign w:val="center"/>
          </w:tcPr>
          <w:p w:rsidR="00350B4C" w:rsidRPr="0087059B" w:rsidRDefault="00350B4C" w:rsidP="00350B4C">
            <w:pPr>
              <w:spacing w:before="20" w:after="0" w:line="240" w:lineRule="auto"/>
              <w:rPr>
                <w:rFonts w:ascii="Arial" w:hAnsi="Arial" w:cs="Arial"/>
                <w:sz w:val="16"/>
                <w:szCs w:val="16"/>
              </w:rPr>
            </w:pPr>
            <w:r>
              <w:rPr>
                <w:rFonts w:ascii="Arial" w:hAnsi="Arial"/>
                <w:sz w:val="16"/>
              </w:rPr>
              <w:t>Customer adviser</w:t>
            </w:r>
          </w:p>
        </w:tc>
        <w:tc>
          <w:tcPr>
            <w:tcW w:w="2708" w:type="dxa"/>
            <w:gridSpan w:val="23"/>
            <w:shd w:val="clear" w:color="auto" w:fill="D9D9D9"/>
            <w:vAlign w:val="center"/>
          </w:tcPr>
          <w:p w:rsidR="00350B4C" w:rsidRPr="0087059B" w:rsidRDefault="00350B4C" w:rsidP="00350B4C">
            <w:pPr>
              <w:spacing w:before="20" w:after="0" w:line="240" w:lineRule="auto"/>
              <w:rPr>
                <w:rFonts w:ascii="Arial" w:hAnsi="Arial" w:cs="Arial"/>
                <w:sz w:val="16"/>
                <w:szCs w:val="16"/>
              </w:rPr>
            </w:pPr>
            <w:r>
              <w:rPr>
                <w:rFonts w:ascii="Arial" w:hAnsi="Arial" w:cs="Arial"/>
                <w:sz w:val="16"/>
                <w:szCs w:val="16"/>
              </w:rPr>
              <w:fldChar w:fldCharType="begin">
                <w:ffData>
                  <w:name w:val="Text16"/>
                  <w:enabled/>
                  <w:calcOnExit w:val="0"/>
                  <w:textInput/>
                </w:ffData>
              </w:fldChar>
            </w:r>
            <w:r w:rsidRPr="0087059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noProof/>
                <w:sz w:val="16"/>
              </w:rPr>
              <w:t>     </w:t>
            </w:r>
            <w:r>
              <w:fldChar w:fldCharType="end"/>
            </w:r>
          </w:p>
        </w:tc>
      </w:tr>
      <w:tr w:rsidR="00350B4C" w:rsidRPr="0087059B" w:rsidTr="0035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73" w:type="dxa"/>
            <w:gridSpan w:val="11"/>
            <w:shd w:val="clear" w:color="auto" w:fill="D9D9D9"/>
            <w:vAlign w:val="center"/>
          </w:tcPr>
          <w:p w:rsidR="00350B4C" w:rsidRPr="0087059B" w:rsidRDefault="00350B4C" w:rsidP="00350B4C">
            <w:pPr>
              <w:spacing w:after="0" w:line="240" w:lineRule="auto"/>
              <w:rPr>
                <w:rFonts w:ascii="Arial" w:hAnsi="Arial" w:cs="Arial"/>
                <w:sz w:val="16"/>
                <w:szCs w:val="16"/>
              </w:rPr>
            </w:pPr>
            <w:r>
              <w:rPr>
                <w:rFonts w:ascii="Arial" w:hAnsi="Arial"/>
                <w:sz w:val="16"/>
              </w:rPr>
              <w:t>Personnel no.</w:t>
            </w:r>
          </w:p>
        </w:tc>
        <w:tc>
          <w:tcPr>
            <w:tcW w:w="2724" w:type="dxa"/>
            <w:gridSpan w:val="23"/>
            <w:shd w:val="clear" w:color="auto" w:fill="D9D9D9"/>
            <w:vAlign w:val="center"/>
          </w:tcPr>
          <w:p w:rsidR="00350B4C" w:rsidRPr="0087059B" w:rsidRDefault="00350B4C" w:rsidP="00350B4C">
            <w:pPr>
              <w:spacing w:after="0" w:line="240" w:lineRule="auto"/>
              <w:rPr>
                <w:rFonts w:ascii="Arial" w:hAnsi="Arial" w:cs="Arial"/>
                <w:sz w:val="16"/>
                <w:szCs w:val="16"/>
              </w:rPr>
            </w:pPr>
            <w:r>
              <w:rPr>
                <w:rFonts w:ascii="Arial" w:hAnsi="Arial" w:cs="Arial"/>
                <w:sz w:val="16"/>
                <w:szCs w:val="16"/>
              </w:rPr>
              <w:fldChar w:fldCharType="begin">
                <w:ffData>
                  <w:name w:val="Text16"/>
                  <w:enabled/>
                  <w:calcOnExit w:val="0"/>
                  <w:textInput/>
                </w:ffData>
              </w:fldChar>
            </w:r>
            <w:r w:rsidRPr="0087059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noProof/>
                <w:sz w:val="16"/>
              </w:rPr>
              <w:t>     </w:t>
            </w:r>
            <w:r>
              <w:fldChar w:fldCharType="end"/>
            </w:r>
          </w:p>
        </w:tc>
        <w:tc>
          <w:tcPr>
            <w:tcW w:w="2701" w:type="dxa"/>
            <w:gridSpan w:val="13"/>
            <w:shd w:val="clear" w:color="auto" w:fill="D9D9D9"/>
            <w:vAlign w:val="center"/>
          </w:tcPr>
          <w:p w:rsidR="00350B4C" w:rsidRPr="0087059B" w:rsidRDefault="00350B4C" w:rsidP="00350B4C">
            <w:pPr>
              <w:spacing w:before="20" w:after="0" w:line="240" w:lineRule="auto"/>
              <w:rPr>
                <w:rFonts w:ascii="Arial" w:hAnsi="Arial" w:cs="Arial"/>
                <w:sz w:val="16"/>
                <w:szCs w:val="16"/>
              </w:rPr>
            </w:pPr>
            <w:r>
              <w:rPr>
                <w:rFonts w:ascii="Arial" w:hAnsi="Arial"/>
                <w:sz w:val="16"/>
              </w:rPr>
              <w:t>Intermediary no.</w:t>
            </w:r>
          </w:p>
        </w:tc>
        <w:tc>
          <w:tcPr>
            <w:tcW w:w="2708" w:type="dxa"/>
            <w:gridSpan w:val="23"/>
            <w:shd w:val="clear" w:color="auto" w:fill="D9D9D9"/>
            <w:vAlign w:val="center"/>
          </w:tcPr>
          <w:p w:rsidR="00350B4C" w:rsidRPr="0087059B" w:rsidRDefault="00350B4C" w:rsidP="00350B4C">
            <w:pPr>
              <w:spacing w:before="20" w:after="0" w:line="240" w:lineRule="auto"/>
              <w:rPr>
                <w:rFonts w:ascii="Arial" w:hAnsi="Arial" w:cs="Arial"/>
                <w:sz w:val="16"/>
                <w:szCs w:val="16"/>
              </w:rPr>
            </w:pPr>
            <w:r>
              <w:rPr>
                <w:rFonts w:ascii="Arial" w:hAnsi="Arial" w:cs="Arial"/>
                <w:sz w:val="16"/>
                <w:szCs w:val="16"/>
              </w:rPr>
              <w:fldChar w:fldCharType="begin">
                <w:ffData>
                  <w:name w:val="Text16"/>
                  <w:enabled/>
                  <w:calcOnExit w:val="0"/>
                  <w:textInput/>
                </w:ffData>
              </w:fldChar>
            </w:r>
            <w:r w:rsidRPr="0087059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noProof/>
                <w:sz w:val="16"/>
              </w:rPr>
              <w:t>     </w:t>
            </w:r>
            <w:r>
              <w:fldChar w:fldCharType="end"/>
            </w:r>
          </w:p>
        </w:tc>
      </w:tr>
    </w:tbl>
    <w:p w:rsidR="000078FF" w:rsidRPr="00A44666" w:rsidRDefault="000078FF" w:rsidP="00A44666"/>
    <w:sectPr w:rsidR="000078FF" w:rsidRPr="00A44666" w:rsidSect="00827440">
      <w:headerReference w:type="default" r:id="rId7"/>
      <w:footerReference w:type="default" r:id="rId8"/>
      <w:pgSz w:w="11906" w:h="16838"/>
      <w:pgMar w:top="1985" w:right="70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A36" w:rsidRDefault="00622A36" w:rsidP="00C76156">
      <w:pPr>
        <w:spacing w:after="0" w:line="240" w:lineRule="auto"/>
      </w:pPr>
      <w:r>
        <w:separator/>
      </w:r>
    </w:p>
  </w:endnote>
  <w:endnote w:type="continuationSeparator" w:id="0">
    <w:p w:rsidR="00622A36" w:rsidRDefault="00622A36" w:rsidP="00C7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56" w:rsidRPr="00677D37" w:rsidRDefault="00BF2B22" w:rsidP="000652F0">
    <w:pPr>
      <w:pStyle w:val="Fuzeile"/>
      <w:tabs>
        <w:tab w:val="clear" w:pos="9072"/>
        <w:tab w:val="center" w:pos="8222"/>
        <w:tab w:val="left" w:pos="10290"/>
        <w:tab w:val="right" w:pos="10348"/>
      </w:tabs>
      <w:rPr>
        <w:rFonts w:ascii="Arial" w:hAnsi="Arial" w:cs="Arial"/>
        <w:sz w:val="16"/>
        <w:szCs w:val="16"/>
      </w:rPr>
    </w:pPr>
    <w:r>
      <w:rPr>
        <w:rFonts w:ascii="Arial" w:hAnsi="Arial" w:cs="Arial"/>
        <w:sz w:val="16"/>
        <w:szCs w:val="16"/>
      </w:rPr>
      <w:t>KPT Krankenkasse AG/</w:t>
    </w:r>
    <w:r w:rsidR="00677D37" w:rsidRPr="00F53616">
      <w:rPr>
        <w:rFonts w:ascii="Arial" w:hAnsi="Arial" w:cs="Arial"/>
        <w:sz w:val="16"/>
        <w:szCs w:val="16"/>
      </w:rPr>
      <w:t xml:space="preserve"> KPT Versicherungen</w:t>
    </w:r>
    <w:r w:rsidR="000652F0" w:rsidRPr="00F53616">
      <w:rPr>
        <w:rFonts w:ascii="Arial" w:hAnsi="Arial" w:cs="Arial"/>
        <w:sz w:val="16"/>
        <w:szCs w:val="16"/>
      </w:rPr>
      <w:t xml:space="preserve"> AG</w:t>
    </w:r>
    <w:r>
      <w:rPr>
        <w:rFonts w:ascii="Arial" w:hAnsi="Arial" w:cs="Arial"/>
        <w:sz w:val="16"/>
        <w:szCs w:val="16"/>
      </w:rPr>
      <w:tab/>
    </w:r>
    <w:r w:rsidR="000652F0">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A36" w:rsidRDefault="00622A36" w:rsidP="00C76156">
      <w:pPr>
        <w:spacing w:after="0" w:line="240" w:lineRule="auto"/>
      </w:pPr>
      <w:r>
        <w:separator/>
      </w:r>
    </w:p>
  </w:footnote>
  <w:footnote w:type="continuationSeparator" w:id="0">
    <w:p w:rsidR="00622A36" w:rsidRDefault="00622A36" w:rsidP="00C76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56" w:rsidRDefault="00BF2B22" w:rsidP="00C76156">
    <w:pPr>
      <w:pStyle w:val="Kopfzeile"/>
    </w:pPr>
    <w:r>
      <w:rPr>
        <w:noProof/>
        <w:lang w:eastAsia="de-CH"/>
      </w:rPr>
      <w:drawing>
        <wp:inline distT="0" distB="0" distL="0" distR="0">
          <wp:extent cx="1240155" cy="548640"/>
          <wp:effectExtent l="0" t="0" r="0" b="0"/>
          <wp:docPr id="3" name="Bild 3" descr="W:\IT\_Projekte\NMI\Formulare\Deutsch\kpt_logo_rgb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T\_Projekte\NMI\Formulare\Deutsch\kpt_logo_rgb_s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548640"/>
                  </a:xfrm>
                  <a:prstGeom prst="rect">
                    <a:avLst/>
                  </a:prstGeom>
                  <a:noFill/>
                  <a:ln>
                    <a:noFill/>
                  </a:ln>
                </pic:spPr>
              </pic:pic>
            </a:graphicData>
          </a:graphic>
        </wp:inline>
      </w:drawing>
    </w:r>
  </w:p>
  <w:p w:rsidR="00C76156" w:rsidRPr="00C76156" w:rsidRDefault="00C76156" w:rsidP="00C76156">
    <w:pPr>
      <w:pStyle w:val="Kopfzeile"/>
      <w:spacing w:before="120"/>
      <w:rPr>
        <w:rFonts w:ascii="Arial" w:hAnsi="Arial" w:cs="Arial"/>
        <w:sz w:val="16"/>
        <w:szCs w:val="16"/>
      </w:rPr>
    </w:pPr>
    <w:r w:rsidRPr="00C76156">
      <w:rPr>
        <w:rFonts w:ascii="Arial" w:hAnsi="Arial" w:cs="Arial"/>
        <w:sz w:val="16"/>
        <w:szCs w:val="16"/>
      </w:rPr>
      <w:t xml:space="preserve">KPT, </w:t>
    </w:r>
    <w:r w:rsidR="00716D1A">
      <w:rPr>
        <w:rFonts w:ascii="Arial" w:hAnsi="Arial" w:cs="Arial"/>
        <w:sz w:val="16"/>
        <w:szCs w:val="16"/>
      </w:rPr>
      <w:t>P.O. box</w:t>
    </w:r>
    <w:r w:rsidRPr="00C76156">
      <w:rPr>
        <w:rFonts w:ascii="Arial" w:hAnsi="Arial" w:cs="Arial"/>
        <w:sz w:val="16"/>
        <w:szCs w:val="16"/>
      </w:rPr>
      <w:t>, CH-3001 Bern</w:t>
    </w:r>
  </w:p>
  <w:p w:rsidR="00C76156" w:rsidRPr="00DE4511" w:rsidRDefault="00622A36" w:rsidP="00C76156">
    <w:pPr>
      <w:pStyle w:val="Kopfzeile"/>
      <w:rPr>
        <w:rFonts w:ascii="Arial" w:hAnsi="Arial" w:cs="Arial"/>
        <w:sz w:val="16"/>
        <w:szCs w:val="16"/>
      </w:rPr>
    </w:pPr>
    <w:hyperlink r:id="rId2" w:history="1">
      <w:r w:rsidR="00DE4511" w:rsidRPr="00DE4511">
        <w:rPr>
          <w:rStyle w:val="Hyperlink"/>
          <w:rFonts w:ascii="Arial" w:hAnsi="Arial" w:cs="Arial"/>
          <w:color w:val="auto"/>
          <w:sz w:val="16"/>
          <w:szCs w:val="16"/>
          <w:u w:val="none"/>
        </w:rPr>
        <w:t>kpt.ch</w:t>
      </w:r>
    </w:hyperlink>
  </w:p>
  <w:p w:rsidR="00DE4511" w:rsidRPr="00DE4511" w:rsidRDefault="00DE4511" w:rsidP="00C76156">
    <w:pPr>
      <w:pStyle w:val="Kopfzeile"/>
      <w:rPr>
        <w:rFonts w:ascii="Arial" w:hAnsi="Arial" w:cs="Arial"/>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36"/>
    <w:rsid w:val="000054FA"/>
    <w:rsid w:val="000078FF"/>
    <w:rsid w:val="00011EF7"/>
    <w:rsid w:val="000124FE"/>
    <w:rsid w:val="00015609"/>
    <w:rsid w:val="000344DC"/>
    <w:rsid w:val="000652F0"/>
    <w:rsid w:val="00070D62"/>
    <w:rsid w:val="000750D4"/>
    <w:rsid w:val="00080491"/>
    <w:rsid w:val="000B20BF"/>
    <w:rsid w:val="000F23CB"/>
    <w:rsid w:val="0010040A"/>
    <w:rsid w:val="00121E6A"/>
    <w:rsid w:val="00130B74"/>
    <w:rsid w:val="0013525A"/>
    <w:rsid w:val="00141B56"/>
    <w:rsid w:val="00145A3D"/>
    <w:rsid w:val="0016129A"/>
    <w:rsid w:val="001620AB"/>
    <w:rsid w:val="001C28A3"/>
    <w:rsid w:val="001C34DC"/>
    <w:rsid w:val="002033B6"/>
    <w:rsid w:val="00216508"/>
    <w:rsid w:val="002239AA"/>
    <w:rsid w:val="00274946"/>
    <w:rsid w:val="0028166C"/>
    <w:rsid w:val="002A29C6"/>
    <w:rsid w:val="002A2B0C"/>
    <w:rsid w:val="002A2ECB"/>
    <w:rsid w:val="002A7524"/>
    <w:rsid w:val="002D7B13"/>
    <w:rsid w:val="002F50A9"/>
    <w:rsid w:val="00344F85"/>
    <w:rsid w:val="00346EE2"/>
    <w:rsid w:val="00350B4C"/>
    <w:rsid w:val="0038053C"/>
    <w:rsid w:val="00385926"/>
    <w:rsid w:val="00396CAE"/>
    <w:rsid w:val="003A335B"/>
    <w:rsid w:val="003A33EF"/>
    <w:rsid w:val="003D358E"/>
    <w:rsid w:val="003F70E9"/>
    <w:rsid w:val="00401DA3"/>
    <w:rsid w:val="00414504"/>
    <w:rsid w:val="00433934"/>
    <w:rsid w:val="00435971"/>
    <w:rsid w:val="00442FE6"/>
    <w:rsid w:val="00453BBE"/>
    <w:rsid w:val="004722D2"/>
    <w:rsid w:val="00485D3C"/>
    <w:rsid w:val="0049628D"/>
    <w:rsid w:val="004A6FD4"/>
    <w:rsid w:val="004C07A1"/>
    <w:rsid w:val="004D17A6"/>
    <w:rsid w:val="004E1FDD"/>
    <w:rsid w:val="00515063"/>
    <w:rsid w:val="005228B5"/>
    <w:rsid w:val="00557237"/>
    <w:rsid w:val="00557AC6"/>
    <w:rsid w:val="005719E2"/>
    <w:rsid w:val="00574606"/>
    <w:rsid w:val="00595ED9"/>
    <w:rsid w:val="005B65AD"/>
    <w:rsid w:val="005E0239"/>
    <w:rsid w:val="005E7F8B"/>
    <w:rsid w:val="005F3B7E"/>
    <w:rsid w:val="005F6599"/>
    <w:rsid w:val="006019FE"/>
    <w:rsid w:val="00603A26"/>
    <w:rsid w:val="00622A36"/>
    <w:rsid w:val="0066077B"/>
    <w:rsid w:val="00677D37"/>
    <w:rsid w:val="0068198D"/>
    <w:rsid w:val="006D6C9C"/>
    <w:rsid w:val="006E0EF3"/>
    <w:rsid w:val="006E75CF"/>
    <w:rsid w:val="006F703A"/>
    <w:rsid w:val="007076ED"/>
    <w:rsid w:val="00716D1A"/>
    <w:rsid w:val="00752BB5"/>
    <w:rsid w:val="00765E60"/>
    <w:rsid w:val="00766A70"/>
    <w:rsid w:val="00770B8E"/>
    <w:rsid w:val="007A564E"/>
    <w:rsid w:val="007C1D6D"/>
    <w:rsid w:val="007F3BAD"/>
    <w:rsid w:val="007F7F7B"/>
    <w:rsid w:val="0081467B"/>
    <w:rsid w:val="0082337A"/>
    <w:rsid w:val="00827440"/>
    <w:rsid w:val="00831C43"/>
    <w:rsid w:val="00831E20"/>
    <w:rsid w:val="00833B86"/>
    <w:rsid w:val="008611DA"/>
    <w:rsid w:val="00876CF9"/>
    <w:rsid w:val="0088482F"/>
    <w:rsid w:val="00892EBD"/>
    <w:rsid w:val="008A30A8"/>
    <w:rsid w:val="008B5BE4"/>
    <w:rsid w:val="008B7EDE"/>
    <w:rsid w:val="008C032A"/>
    <w:rsid w:val="008D1777"/>
    <w:rsid w:val="008E2E4E"/>
    <w:rsid w:val="008F0CBF"/>
    <w:rsid w:val="00902971"/>
    <w:rsid w:val="00917FD7"/>
    <w:rsid w:val="00933013"/>
    <w:rsid w:val="0095552D"/>
    <w:rsid w:val="009D247A"/>
    <w:rsid w:val="00A0396A"/>
    <w:rsid w:val="00A14185"/>
    <w:rsid w:val="00A1490D"/>
    <w:rsid w:val="00A437DF"/>
    <w:rsid w:val="00A44666"/>
    <w:rsid w:val="00A456EA"/>
    <w:rsid w:val="00A501A7"/>
    <w:rsid w:val="00A63CF8"/>
    <w:rsid w:val="00A77C58"/>
    <w:rsid w:val="00A82328"/>
    <w:rsid w:val="00A9466F"/>
    <w:rsid w:val="00AA6953"/>
    <w:rsid w:val="00AE011B"/>
    <w:rsid w:val="00AE2E40"/>
    <w:rsid w:val="00AF08CD"/>
    <w:rsid w:val="00B11D65"/>
    <w:rsid w:val="00B25E39"/>
    <w:rsid w:val="00B35404"/>
    <w:rsid w:val="00B517BF"/>
    <w:rsid w:val="00B52CF5"/>
    <w:rsid w:val="00B67B1A"/>
    <w:rsid w:val="00B7642C"/>
    <w:rsid w:val="00BA1893"/>
    <w:rsid w:val="00BA4065"/>
    <w:rsid w:val="00BC4A84"/>
    <w:rsid w:val="00BD15FC"/>
    <w:rsid w:val="00BE3458"/>
    <w:rsid w:val="00BF2B22"/>
    <w:rsid w:val="00C16C9A"/>
    <w:rsid w:val="00C2711D"/>
    <w:rsid w:val="00C30F3D"/>
    <w:rsid w:val="00C51B0E"/>
    <w:rsid w:val="00C6181B"/>
    <w:rsid w:val="00C76156"/>
    <w:rsid w:val="00C8738E"/>
    <w:rsid w:val="00CA6FBC"/>
    <w:rsid w:val="00CB56A4"/>
    <w:rsid w:val="00CC0834"/>
    <w:rsid w:val="00D109E0"/>
    <w:rsid w:val="00D17389"/>
    <w:rsid w:val="00D23391"/>
    <w:rsid w:val="00D34663"/>
    <w:rsid w:val="00D349B7"/>
    <w:rsid w:val="00D40145"/>
    <w:rsid w:val="00D554F8"/>
    <w:rsid w:val="00D62F64"/>
    <w:rsid w:val="00D63CFB"/>
    <w:rsid w:val="00D66642"/>
    <w:rsid w:val="00D914DF"/>
    <w:rsid w:val="00DD1DFD"/>
    <w:rsid w:val="00DE4511"/>
    <w:rsid w:val="00DE6110"/>
    <w:rsid w:val="00E053C7"/>
    <w:rsid w:val="00E10B73"/>
    <w:rsid w:val="00E15FB2"/>
    <w:rsid w:val="00E20335"/>
    <w:rsid w:val="00E34AAA"/>
    <w:rsid w:val="00E34D13"/>
    <w:rsid w:val="00E411A0"/>
    <w:rsid w:val="00E50AC0"/>
    <w:rsid w:val="00E523B0"/>
    <w:rsid w:val="00E6117B"/>
    <w:rsid w:val="00E8307C"/>
    <w:rsid w:val="00E93062"/>
    <w:rsid w:val="00EA191C"/>
    <w:rsid w:val="00EA676B"/>
    <w:rsid w:val="00EB485E"/>
    <w:rsid w:val="00ED6D86"/>
    <w:rsid w:val="00EE485E"/>
    <w:rsid w:val="00EE6892"/>
    <w:rsid w:val="00F02928"/>
    <w:rsid w:val="00F045A8"/>
    <w:rsid w:val="00F24EAD"/>
    <w:rsid w:val="00F26EFE"/>
    <w:rsid w:val="00F3155D"/>
    <w:rsid w:val="00F46739"/>
    <w:rsid w:val="00F53616"/>
    <w:rsid w:val="00FA6A86"/>
    <w:rsid w:val="00FE0C4F"/>
    <w:rsid w:val="00FF06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9D5A0B-6640-49B5-BBEB-179803EA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61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6156"/>
  </w:style>
  <w:style w:type="paragraph" w:styleId="Fuzeile">
    <w:name w:val="footer"/>
    <w:basedOn w:val="Standard"/>
    <w:link w:val="FuzeileZchn"/>
    <w:uiPriority w:val="99"/>
    <w:unhideWhenUsed/>
    <w:rsid w:val="00C761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6156"/>
  </w:style>
  <w:style w:type="table" w:styleId="Tabellenraster">
    <w:name w:val="Table Grid"/>
    <w:basedOn w:val="NormaleTabelle"/>
    <w:uiPriority w:val="59"/>
    <w:rsid w:val="002D7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3155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3155D"/>
    <w:rPr>
      <w:rFonts w:ascii="Tahoma" w:hAnsi="Tahoma" w:cs="Tahoma"/>
      <w:sz w:val="16"/>
      <w:szCs w:val="16"/>
    </w:rPr>
  </w:style>
  <w:style w:type="character" w:styleId="Hyperlink">
    <w:name w:val="Hyperlink"/>
    <w:uiPriority w:val="99"/>
    <w:unhideWhenUsed/>
    <w:rsid w:val="00DE4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pt.ch"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000143\Public\KPT%20Vorlagen\VORLAGEN\Formulare\20_FORMULAR_Antrag_inkl.%20Personalienblatt%20AWC_E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20_FORMULAR_Antrag_inkl. Personalienblatt AWC_EN.dotx</Template>
  <TotalTime>0</TotalTime>
  <Pages>2</Pages>
  <Words>996</Words>
  <Characters>6276</Characters>
  <Application>Microsoft Office Word</Application>
  <DocSecurity>0</DocSecurity>
  <Lines>52</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Personalienblatt_DE</vt:lpstr>
      <vt:lpstr>Personalienblatt_DE</vt:lpstr>
    </vt:vector>
  </TitlesOfParts>
  <Company>KPT / CPT</Company>
  <LinksUpToDate>false</LinksUpToDate>
  <CharactersWithSpaces>7258</CharactersWithSpaces>
  <SharedDoc>false</SharedDoc>
  <HLinks>
    <vt:vector size="6" baseType="variant">
      <vt:variant>
        <vt:i4>7864422</vt:i4>
      </vt:variant>
      <vt:variant>
        <vt:i4>0</vt:i4>
      </vt:variant>
      <vt:variant>
        <vt:i4>0</vt:i4>
      </vt:variant>
      <vt:variant>
        <vt:i4>5</vt:i4>
      </vt:variant>
      <vt:variant>
        <vt:lpwstr>http://www.kpt.ch/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Personalienblatt_DE</dc:title>
  <dc:subject/>
  <dc:creator>Rudaz Markus, Kundendienst + Spezialversicherungen</dc:creator>
  <cp:keywords>Antrag, Anträge, Personalienblatt</cp:keywords>
  <dc:description>P:\KPT Vorlagen\VORLAGEN\fd</dc:description>
  <cp:lastModifiedBy>Rudaz Markus, Kundendienst + Spezialversicherungen</cp:lastModifiedBy>
  <cp:revision>1</cp:revision>
  <cp:lastPrinted>2015-09-10T10:10:00Z</cp:lastPrinted>
  <dcterms:created xsi:type="dcterms:W3CDTF">2018-09-21T08:58:00Z</dcterms:created>
  <dcterms:modified xsi:type="dcterms:W3CDTF">2018-09-21T08:58:00Z</dcterms:modified>
</cp:coreProperties>
</file>